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42" w:rsidRPr="00EB3825" w:rsidRDefault="001D5942" w:rsidP="001D5942">
      <w:pPr>
        <w:keepNext/>
        <w:widowControl w:val="0"/>
        <w:spacing w:after="0" w:line="240" w:lineRule="auto"/>
        <w:jc w:val="right"/>
        <w:rPr>
          <w:rFonts w:asciiTheme="majorHAnsi" w:hAnsiTheme="majorHAnsi" w:cs="Times New Roman"/>
          <w:b/>
          <w:i/>
          <w:szCs w:val="28"/>
        </w:rPr>
      </w:pPr>
    </w:p>
    <w:tbl>
      <w:tblPr>
        <w:tblpPr w:leftFromText="180" w:rightFromText="180" w:vertAnchor="text" w:horzAnchor="margin" w:tblpXSpec="right" w:tblpY="79"/>
        <w:tblW w:w="3420" w:type="dxa"/>
        <w:tblLook w:val="01E0"/>
      </w:tblPr>
      <w:tblGrid>
        <w:gridCol w:w="3420"/>
      </w:tblGrid>
      <w:tr w:rsidR="001D5942" w:rsidRPr="00EB3825" w:rsidTr="004339C2">
        <w:tc>
          <w:tcPr>
            <w:tcW w:w="3420" w:type="dxa"/>
            <w:shd w:val="clear" w:color="auto" w:fill="auto"/>
          </w:tcPr>
          <w:p w:rsidR="001D5942" w:rsidRPr="00EB3825" w:rsidRDefault="001D5942" w:rsidP="004339C2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EB3825">
              <w:rPr>
                <w:rFonts w:ascii="Times New Roman" w:hAnsi="Times New Roman" w:cs="Times New Roman"/>
                <w:sz w:val="20"/>
                <w:szCs w:val="26"/>
              </w:rPr>
              <w:t>УТВЕРЖДАЮ</w:t>
            </w:r>
          </w:p>
          <w:p w:rsidR="001D5942" w:rsidRDefault="001D5942" w:rsidP="00F630B4">
            <w:pPr>
              <w:keepNext/>
              <w:widowControl w:val="0"/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EB3825">
              <w:rPr>
                <w:rFonts w:ascii="Times New Roman" w:hAnsi="Times New Roman" w:cs="Times New Roman"/>
                <w:sz w:val="20"/>
                <w:szCs w:val="26"/>
              </w:rPr>
              <w:t xml:space="preserve">Директор </w:t>
            </w:r>
            <w:r w:rsidR="00F630B4">
              <w:rPr>
                <w:rFonts w:ascii="Times New Roman" w:hAnsi="Times New Roman" w:cs="Times New Roman"/>
                <w:sz w:val="20"/>
                <w:szCs w:val="26"/>
              </w:rPr>
              <w:t>МБОУ «СОШ № 64»</w:t>
            </w:r>
          </w:p>
          <w:p w:rsidR="00F630B4" w:rsidRPr="00EB3825" w:rsidRDefault="00F630B4" w:rsidP="00F630B4">
            <w:pPr>
              <w:keepNext/>
              <w:widowControl w:val="0"/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Родионова С.В.____________</w:t>
            </w:r>
          </w:p>
          <w:p w:rsidR="001D5942" w:rsidRPr="00EB3825" w:rsidRDefault="001D5942" w:rsidP="00F630B4">
            <w:pPr>
              <w:keepNext/>
              <w:widowControl w:val="0"/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EB3825">
              <w:rPr>
                <w:rFonts w:ascii="Times New Roman" w:hAnsi="Times New Roman" w:cs="Times New Roman"/>
                <w:sz w:val="20"/>
                <w:szCs w:val="26"/>
              </w:rPr>
              <w:t>«__»__________ 201</w:t>
            </w:r>
            <w:r w:rsidR="00F630B4">
              <w:rPr>
                <w:rFonts w:ascii="Times New Roman" w:hAnsi="Times New Roman" w:cs="Times New Roman"/>
                <w:sz w:val="20"/>
                <w:szCs w:val="26"/>
              </w:rPr>
              <w:t>3</w:t>
            </w:r>
            <w:r w:rsidRPr="00EB3825">
              <w:rPr>
                <w:rFonts w:ascii="Times New Roman" w:hAnsi="Times New Roman" w:cs="Times New Roman"/>
                <w:sz w:val="20"/>
                <w:szCs w:val="26"/>
              </w:rPr>
              <w:t xml:space="preserve">г. </w:t>
            </w:r>
          </w:p>
        </w:tc>
      </w:tr>
    </w:tbl>
    <w:p w:rsidR="001D5942" w:rsidRPr="00EB3825" w:rsidRDefault="001D5942" w:rsidP="001D5942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Cs w:val="26"/>
        </w:rPr>
      </w:pPr>
    </w:p>
    <w:p w:rsidR="001D5942" w:rsidRPr="00EB3825" w:rsidRDefault="001D5942" w:rsidP="001D5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6"/>
          <w:sz w:val="20"/>
        </w:rPr>
      </w:pPr>
    </w:p>
    <w:p w:rsidR="001D5942" w:rsidRPr="00EB3825" w:rsidRDefault="001D5942" w:rsidP="001D5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6"/>
          <w:sz w:val="20"/>
        </w:rPr>
      </w:pPr>
    </w:p>
    <w:p w:rsidR="001D5942" w:rsidRPr="00EB3825" w:rsidRDefault="001D5942" w:rsidP="001D5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6"/>
          <w:sz w:val="20"/>
        </w:rPr>
      </w:pPr>
    </w:p>
    <w:p w:rsidR="001D5942" w:rsidRPr="00EB3825" w:rsidRDefault="001D5942" w:rsidP="001D5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6"/>
          <w:sz w:val="20"/>
        </w:rPr>
      </w:pPr>
    </w:p>
    <w:p w:rsidR="001D5942" w:rsidRPr="001D5942" w:rsidRDefault="001D5942" w:rsidP="001D5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</w:pPr>
      <w:r w:rsidRPr="001D5942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САМОАУДИТ</w:t>
      </w:r>
    </w:p>
    <w:p w:rsidR="001D5942" w:rsidRPr="001D5942" w:rsidRDefault="001D5942" w:rsidP="001D5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1D594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инновационной деятельности</w:t>
      </w:r>
    </w:p>
    <w:p w:rsidR="001D5942" w:rsidRPr="001D5942" w:rsidRDefault="005B5094" w:rsidP="001D5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2012-2013 </w:t>
      </w:r>
      <w:r w:rsidR="001D5942" w:rsidRPr="001D5942">
        <w:rPr>
          <w:rFonts w:ascii="Times New Roman" w:hAnsi="Times New Roman" w:cs="Times New Roman"/>
          <w:b/>
          <w:color w:val="000000"/>
          <w:sz w:val="24"/>
          <w:szCs w:val="24"/>
        </w:rPr>
        <w:t>учебного года</w:t>
      </w:r>
    </w:p>
    <w:p w:rsidR="001D5942" w:rsidRPr="001D5942" w:rsidRDefault="005B5094" w:rsidP="001D5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D5942" w:rsidRPr="001D5942">
        <w:rPr>
          <w:rFonts w:ascii="Times New Roman" w:hAnsi="Times New Roman" w:cs="Times New Roman"/>
          <w:b/>
          <w:color w:val="000000"/>
          <w:sz w:val="24"/>
          <w:szCs w:val="24"/>
        </w:rPr>
        <w:t>этапа</w:t>
      </w:r>
    </w:p>
    <w:p w:rsidR="001D5942" w:rsidRPr="001D5942" w:rsidRDefault="001D5942" w:rsidP="001D59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942" w:rsidRPr="001D5942" w:rsidRDefault="005B5094" w:rsidP="001D5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Муниципальное бюджетное общеобразовательное учреждение «Средняя общеобразовательная школа № 64»</w:t>
      </w:r>
      <w:r w:rsidR="001D5942" w:rsidRPr="001D5942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</w:p>
    <w:p w:rsidR="001D5942" w:rsidRPr="001D5942" w:rsidRDefault="001D5942" w:rsidP="001D5942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1D59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выполненной </w:t>
      </w:r>
      <w:r w:rsidRPr="001D594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в рамках реализации договора </w:t>
      </w:r>
    </w:p>
    <w:p w:rsidR="001D5942" w:rsidRPr="001D5942" w:rsidRDefault="001D5942" w:rsidP="001D5942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9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F630B4">
        <w:rPr>
          <w:rFonts w:ascii="Times New Roman" w:hAnsi="Times New Roman" w:cs="Times New Roman"/>
          <w:b/>
          <w:color w:val="000000"/>
          <w:sz w:val="24"/>
          <w:szCs w:val="24"/>
        </w:rPr>
        <w:t>1813/02</w:t>
      </w:r>
      <w:r w:rsidRPr="001D59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от </w:t>
      </w:r>
      <w:r w:rsidR="00F630B4">
        <w:rPr>
          <w:rFonts w:ascii="Times New Roman" w:hAnsi="Times New Roman" w:cs="Times New Roman"/>
          <w:b/>
          <w:color w:val="000000"/>
          <w:sz w:val="24"/>
          <w:szCs w:val="24"/>
        </w:rPr>
        <w:t>07.02.</w:t>
      </w:r>
      <w:r w:rsidRPr="001D594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F630B4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1D5942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1D5942" w:rsidRPr="001D5942" w:rsidRDefault="001D5942" w:rsidP="001D5942">
      <w:pPr>
        <w:shd w:val="clear" w:color="auto" w:fill="FFFFFF"/>
        <w:tabs>
          <w:tab w:val="left" w:pos="5218"/>
        </w:tabs>
        <w:spacing w:after="0" w:line="240" w:lineRule="auto"/>
        <w:ind w:hanging="854"/>
        <w:jc w:val="center"/>
        <w:rPr>
          <w:rFonts w:ascii="Times New Roman" w:hAnsi="Times New Roman" w:cs="Times New Roman"/>
          <w:sz w:val="24"/>
          <w:szCs w:val="24"/>
        </w:rPr>
      </w:pPr>
    </w:p>
    <w:p w:rsidR="001D5942" w:rsidRPr="001D5942" w:rsidRDefault="001D5942" w:rsidP="001D594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Тема</w:t>
      </w:r>
      <w:r w:rsidR="00806428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</w:t>
      </w:r>
      <w:r w:rsidRPr="001D5942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инновационного проекта по договору</w:t>
      </w:r>
      <w:r w:rsidRPr="001D5942">
        <w:rPr>
          <w:rFonts w:ascii="Times New Roman" w:hAnsi="Times New Roman" w:cs="Times New Roman"/>
          <w:color w:val="000000"/>
          <w:spacing w:val="13"/>
          <w:sz w:val="24"/>
          <w:szCs w:val="24"/>
        </w:rPr>
        <w:t>:</w:t>
      </w:r>
    </w:p>
    <w:p w:rsidR="001D5942" w:rsidRPr="005B5094" w:rsidRDefault="001D5942" w:rsidP="001D5942">
      <w:pPr>
        <w:shd w:val="clear" w:color="auto" w:fill="FFFFFF"/>
        <w:tabs>
          <w:tab w:val="left" w:pos="3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5094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5B5094" w:rsidRPr="005B5094">
        <w:rPr>
          <w:rFonts w:ascii="Times New Roman" w:hAnsi="Times New Roman" w:cs="Times New Roman"/>
          <w:color w:val="000000"/>
          <w:sz w:val="24"/>
          <w:szCs w:val="24"/>
          <w:u w:val="single"/>
        </w:rPr>
        <w:t>Модель организации образовательного процесса общественно – активной школы. реализующей идей продуктивного образования</w:t>
      </w:r>
      <w:r w:rsidRPr="005B5094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1D5942" w:rsidRPr="001D5942" w:rsidRDefault="001D5942" w:rsidP="001D5942">
      <w:pPr>
        <w:shd w:val="clear" w:color="auto" w:fill="FFFFFF"/>
        <w:tabs>
          <w:tab w:val="left" w:pos="3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942" w:rsidRPr="00F630B4" w:rsidRDefault="001D5942" w:rsidP="001D59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5942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инновационный площадки от МАОУ ДПО ИПК: </w:t>
      </w:r>
      <w:r w:rsidR="00F630B4" w:rsidRPr="00F630B4">
        <w:rPr>
          <w:rFonts w:ascii="Times New Roman" w:hAnsi="Times New Roman" w:cs="Times New Roman"/>
          <w:sz w:val="24"/>
          <w:szCs w:val="24"/>
          <w:u w:val="single"/>
        </w:rPr>
        <w:t>Ивочкина Татьяна Николаевна</w:t>
      </w:r>
      <w:r w:rsidR="003811B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630B4" w:rsidRPr="00F630B4">
        <w:rPr>
          <w:rFonts w:ascii="Times New Roman" w:hAnsi="Times New Roman" w:cs="Times New Roman"/>
          <w:sz w:val="24"/>
          <w:szCs w:val="24"/>
          <w:u w:val="single"/>
        </w:rPr>
        <w:t xml:space="preserve"> доцент кафедры управления образованием, психологии и педагогики МАОУ ДПО ИПК, к.п.н.</w:t>
      </w:r>
    </w:p>
    <w:p w:rsidR="001D5942" w:rsidRPr="00F630B4" w:rsidRDefault="001D5942" w:rsidP="001D5942">
      <w:pPr>
        <w:shd w:val="clear" w:color="auto" w:fill="FFFFFF"/>
        <w:tabs>
          <w:tab w:val="left" w:pos="3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942">
        <w:rPr>
          <w:rFonts w:ascii="Times New Roman" w:hAnsi="Times New Roman" w:cs="Times New Roman"/>
          <w:b/>
          <w:sz w:val="24"/>
          <w:szCs w:val="24"/>
        </w:rPr>
        <w:t xml:space="preserve">Куратор от образовательного учреждения: </w:t>
      </w:r>
      <w:r w:rsidR="00F630B4" w:rsidRPr="00F630B4">
        <w:rPr>
          <w:rFonts w:ascii="Times New Roman" w:hAnsi="Times New Roman" w:cs="Times New Roman"/>
          <w:sz w:val="24"/>
          <w:szCs w:val="24"/>
          <w:u w:val="single"/>
        </w:rPr>
        <w:t>Колесник Оксана Владимировна, заместитель директора по УВР</w:t>
      </w:r>
    </w:p>
    <w:p w:rsidR="001D5942" w:rsidRPr="00EB0C8E" w:rsidRDefault="001D5942" w:rsidP="001D5942">
      <w:pPr>
        <w:shd w:val="clear" w:color="auto" w:fill="FFFFFF"/>
        <w:tabs>
          <w:tab w:val="left" w:pos="3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942">
        <w:rPr>
          <w:rFonts w:ascii="Times New Roman" w:hAnsi="Times New Roman" w:cs="Times New Roman"/>
          <w:b/>
          <w:sz w:val="24"/>
          <w:szCs w:val="24"/>
        </w:rPr>
        <w:t>Ссылка на сайт ОУ (раздел сайта), посвященный проекту</w:t>
      </w:r>
      <w:r w:rsidR="00EB0C8E">
        <w:rPr>
          <w:rFonts w:ascii="Times New Roman" w:hAnsi="Times New Roman" w:cs="Times New Roman"/>
          <w:b/>
          <w:sz w:val="24"/>
          <w:szCs w:val="24"/>
        </w:rPr>
        <w:t>:</w:t>
      </w:r>
      <w:r w:rsidRPr="001D5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C8E" w:rsidRPr="00EB0C8E">
        <w:rPr>
          <w:rFonts w:ascii="Times New Roman" w:hAnsi="Times New Roman" w:cs="Times New Roman"/>
          <w:sz w:val="24"/>
          <w:szCs w:val="24"/>
          <w:u w:val="single"/>
        </w:rPr>
        <w:t>http://www.sc</w:t>
      </w:r>
      <w:r w:rsidR="005B5094" w:rsidRPr="00EB0C8E">
        <w:rPr>
          <w:rFonts w:ascii="Times New Roman" w:hAnsi="Times New Roman" w:cs="Times New Roman"/>
          <w:sz w:val="24"/>
          <w:szCs w:val="24"/>
          <w:u w:val="single"/>
        </w:rPr>
        <w:t>64.narod.ru/SocScholl.html</w:t>
      </w:r>
    </w:p>
    <w:p w:rsidR="001D5942" w:rsidRPr="001D5942" w:rsidRDefault="001D5942" w:rsidP="001D59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5942" w:rsidRPr="001D5942" w:rsidRDefault="001D5942" w:rsidP="001D59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942">
        <w:rPr>
          <w:rFonts w:ascii="Times New Roman" w:hAnsi="Times New Roman" w:cs="Times New Roman"/>
          <w:b/>
          <w:bCs/>
          <w:sz w:val="24"/>
          <w:szCs w:val="24"/>
        </w:rPr>
        <w:t>Аналитическая часть самоаудита:</w:t>
      </w:r>
    </w:p>
    <w:p w:rsidR="001D5942" w:rsidRPr="001D5942" w:rsidRDefault="001D5942" w:rsidP="001D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42" w:rsidRPr="001D5942" w:rsidRDefault="001D5942" w:rsidP="001D594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sz w:val="24"/>
          <w:szCs w:val="24"/>
        </w:rPr>
        <w:t xml:space="preserve">Описание соответствия целей и задач проекта и полученных результатов на данном этапе. </w:t>
      </w:r>
    </w:p>
    <w:p w:rsidR="004B3A6D" w:rsidRPr="003811B1" w:rsidRDefault="004B3A6D" w:rsidP="00B15BF5">
      <w:pPr>
        <w:spacing w:after="0" w:line="312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BF5">
        <w:rPr>
          <w:rFonts w:ascii="Times New Roman" w:hAnsi="Times New Roman" w:cs="Times New Roman"/>
          <w:b/>
          <w:bCs/>
          <w:i/>
          <w:color w:val="006666"/>
          <w:sz w:val="24"/>
          <w:szCs w:val="24"/>
        </w:rPr>
        <w:t xml:space="preserve">Целью  проекта является </w:t>
      </w:r>
      <w:r w:rsidRPr="003811B1">
        <w:rPr>
          <w:rFonts w:ascii="Times New Roman" w:hAnsi="Times New Roman" w:cs="Times New Roman"/>
          <w:sz w:val="24"/>
          <w:szCs w:val="24"/>
        </w:rPr>
        <w:t>разработка и реализация модели общественно активной школы, реализующей идеи продуктивного образования</w:t>
      </w:r>
      <w:r w:rsidRPr="003811B1">
        <w:rPr>
          <w:rFonts w:ascii="Times New Roman" w:hAnsi="Times New Roman" w:cs="Times New Roman"/>
          <w:b/>
          <w:sz w:val="24"/>
          <w:szCs w:val="24"/>
        </w:rPr>
        <w:t>,</w:t>
      </w:r>
      <w:r w:rsidRPr="003811B1">
        <w:rPr>
          <w:rFonts w:ascii="Times New Roman" w:hAnsi="Times New Roman" w:cs="Times New Roman"/>
          <w:sz w:val="24"/>
          <w:szCs w:val="24"/>
        </w:rPr>
        <w:t xml:space="preserve"> способствующей преобразованию внутришкольной и внешкольной социальной среды; гражданскому воспитанию, развитию и социализации обучающихся, готовности их  к активной созидательной деятельности как основных составляющих ФГОС нового поколения.</w:t>
      </w:r>
      <w:r w:rsidR="00C61746" w:rsidRPr="00381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746" w:rsidRPr="003811B1" w:rsidRDefault="00C61746" w:rsidP="00B15BF5">
      <w:pPr>
        <w:spacing w:after="0" w:line="312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1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1092C" w:rsidRPr="003811B1">
        <w:rPr>
          <w:rFonts w:ascii="Times New Roman" w:hAnsi="Times New Roman" w:cs="Times New Roman"/>
          <w:sz w:val="24"/>
          <w:szCs w:val="24"/>
        </w:rPr>
        <w:t xml:space="preserve">целью и </w:t>
      </w:r>
      <w:r w:rsidRPr="003811B1">
        <w:rPr>
          <w:rFonts w:ascii="Times New Roman" w:hAnsi="Times New Roman" w:cs="Times New Roman"/>
          <w:sz w:val="24"/>
          <w:szCs w:val="24"/>
        </w:rPr>
        <w:t xml:space="preserve">задачами на данном этапе </w:t>
      </w:r>
      <w:r w:rsidR="0021092C" w:rsidRPr="003811B1">
        <w:rPr>
          <w:rFonts w:ascii="Times New Roman" w:hAnsi="Times New Roman" w:cs="Times New Roman"/>
          <w:sz w:val="24"/>
          <w:szCs w:val="24"/>
        </w:rPr>
        <w:t>получены следующие результаты:</w:t>
      </w:r>
    </w:p>
    <w:tbl>
      <w:tblPr>
        <w:tblStyle w:val="a3"/>
        <w:tblW w:w="96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563"/>
        <w:gridCol w:w="4081"/>
        <w:gridCol w:w="3962"/>
      </w:tblGrid>
      <w:tr w:rsidR="0021092C" w:rsidRPr="00EE739D" w:rsidTr="002D7188">
        <w:trPr>
          <w:tblHeader/>
          <w:tblCellSpacing w:w="20" w:type="dxa"/>
        </w:trPr>
        <w:tc>
          <w:tcPr>
            <w:tcW w:w="1526" w:type="dxa"/>
          </w:tcPr>
          <w:p w:rsidR="0021092C" w:rsidRPr="00EE739D" w:rsidRDefault="0021092C" w:rsidP="0043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8"/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 w:rsidRPr="00EE739D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Цель этапа</w:t>
            </w:r>
          </w:p>
        </w:tc>
        <w:tc>
          <w:tcPr>
            <w:tcW w:w="4111" w:type="dxa"/>
          </w:tcPr>
          <w:p w:rsidR="0021092C" w:rsidRPr="00EE739D" w:rsidRDefault="0021092C" w:rsidP="004339C2">
            <w:pPr>
              <w:pStyle w:val="2"/>
              <w:tabs>
                <w:tab w:val="left" w:pos="301"/>
              </w:tabs>
              <w:spacing w:before="0" w:after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73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3969" w:type="dxa"/>
          </w:tcPr>
          <w:p w:rsidR="0021092C" w:rsidRPr="00EE739D" w:rsidRDefault="0021092C" w:rsidP="004339C2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739D">
              <w:rPr>
                <w:rFonts w:ascii="Times New Roman" w:hAnsi="Times New Roman"/>
                <w:color w:val="auto"/>
                <w:sz w:val="24"/>
                <w:szCs w:val="24"/>
              </w:rPr>
              <w:t>Результаты</w:t>
            </w:r>
          </w:p>
        </w:tc>
      </w:tr>
      <w:tr w:rsidR="0021092C" w:rsidRPr="00EE739D" w:rsidTr="002D7188">
        <w:trPr>
          <w:tblCellSpacing w:w="20" w:type="dxa"/>
        </w:trPr>
        <w:tc>
          <w:tcPr>
            <w:tcW w:w="1526" w:type="dxa"/>
          </w:tcPr>
          <w:p w:rsidR="0021092C" w:rsidRPr="003811B1" w:rsidRDefault="0021092C" w:rsidP="0043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811B1">
              <w:rPr>
                <w:rStyle w:val="a6"/>
                <w:rFonts w:ascii="Times New Roman" w:hAnsi="Times New Roman" w:cs="Times New Roman"/>
                <w:i/>
                <w:color w:val="31849B" w:themeColor="accent5" w:themeShade="BF"/>
                <w:sz w:val="24"/>
                <w:szCs w:val="24"/>
              </w:rPr>
              <w:t xml:space="preserve"> Цель</w:t>
            </w:r>
            <w:r w:rsidRPr="003811B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: </w:t>
            </w:r>
          </w:p>
          <w:p w:rsidR="0021092C" w:rsidRPr="00EE739D" w:rsidRDefault="0021092C" w:rsidP="0043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39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условий для реализации инновационного проекта</w:t>
            </w:r>
          </w:p>
        </w:tc>
        <w:tc>
          <w:tcPr>
            <w:tcW w:w="4111" w:type="dxa"/>
          </w:tcPr>
          <w:p w:rsidR="0021092C" w:rsidRPr="00EE739D" w:rsidRDefault="0021092C" w:rsidP="00433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9D">
              <w:rPr>
                <w:rFonts w:ascii="Times New Roman" w:hAnsi="Times New Roman" w:cs="Times New Roman"/>
                <w:sz w:val="24"/>
                <w:szCs w:val="24"/>
              </w:rPr>
              <w:t xml:space="preserve">1. Выявление противоречий и проблем в организации образовательного процесса  с учетом целей и задач, определенных ФГОС, Концепцией духовно-нравственного воспитания российских школьников, Примерной программы воспитания и социализации обучающихся и определение путей их разрешения. </w:t>
            </w:r>
          </w:p>
          <w:p w:rsidR="0021092C" w:rsidRPr="00EE739D" w:rsidRDefault="0021092C" w:rsidP="004339C2">
            <w:pPr>
              <w:pStyle w:val="a4"/>
              <w:tabs>
                <w:tab w:val="left" w:pos="142"/>
                <w:tab w:val="left" w:pos="284"/>
              </w:tabs>
              <w:spacing w:after="0" w:line="240" w:lineRule="auto"/>
              <w:ind w:firstLine="0"/>
              <w:rPr>
                <w:color w:val="010602"/>
                <w:sz w:val="24"/>
                <w:szCs w:val="24"/>
              </w:rPr>
            </w:pPr>
            <w:r w:rsidRPr="00EE739D">
              <w:rPr>
                <w:sz w:val="24"/>
                <w:szCs w:val="24"/>
              </w:rPr>
              <w:t xml:space="preserve">2. </w:t>
            </w:r>
            <w:r w:rsidRPr="00EE739D">
              <w:rPr>
                <w:color w:val="010602"/>
                <w:sz w:val="24"/>
                <w:szCs w:val="24"/>
              </w:rPr>
              <w:t xml:space="preserve">Определить потенциал ОАШ для </w:t>
            </w:r>
            <w:r w:rsidRPr="00EE739D">
              <w:rPr>
                <w:color w:val="010602"/>
                <w:sz w:val="24"/>
                <w:szCs w:val="24"/>
              </w:rPr>
              <w:lastRenderedPageBreak/>
              <w:t>реализации ФГОС (для разработки программы формирования универсальных учебных действий, разработки программы развития духовно-нравственной личности, разработки программы воспитания и социализации учащихся, разработки программ внеурочной деятельности и др.).</w:t>
            </w:r>
          </w:p>
          <w:p w:rsidR="0021092C" w:rsidRPr="00EE739D" w:rsidRDefault="0021092C" w:rsidP="004339C2">
            <w:pPr>
              <w:pStyle w:val="a4"/>
              <w:tabs>
                <w:tab w:val="left" w:pos="142"/>
                <w:tab w:val="left" w:pos="28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E739D">
              <w:rPr>
                <w:color w:val="010602"/>
                <w:sz w:val="24"/>
                <w:szCs w:val="24"/>
              </w:rPr>
              <w:t xml:space="preserve">3. </w:t>
            </w:r>
            <w:r w:rsidRPr="00EE739D">
              <w:rPr>
                <w:sz w:val="24"/>
                <w:szCs w:val="24"/>
              </w:rPr>
              <w:t>Теоретически осмыслить возможности функционирования школы в формате АОШ, на основе опыта школ, в которых данная идея уже реализуется  и использования их опыта в нашей школе, которая опирается на идеи продуктивного образования.</w:t>
            </w:r>
          </w:p>
          <w:p w:rsidR="0021092C" w:rsidRPr="00EE739D" w:rsidRDefault="0021092C" w:rsidP="004339C2">
            <w:pPr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39D">
              <w:rPr>
                <w:rFonts w:ascii="Times New Roman" w:hAnsi="Times New Roman" w:cs="Times New Roman"/>
                <w:sz w:val="24"/>
                <w:szCs w:val="24"/>
              </w:rPr>
              <w:t>4. Разработать план действий по реализации инновационного проекта.</w:t>
            </w:r>
            <w:r w:rsidRPr="00EE7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092C" w:rsidRPr="00EE739D" w:rsidRDefault="0021092C" w:rsidP="0021092C">
            <w:pPr>
              <w:numPr>
                <w:ilvl w:val="0"/>
                <w:numId w:val="3"/>
              </w:numPr>
              <w:tabs>
                <w:tab w:val="left" w:pos="63"/>
                <w:tab w:val="left" w:pos="142"/>
                <w:tab w:val="left" w:pos="205"/>
              </w:tabs>
              <w:ind w:left="63" w:hanging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9D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ожидаемые результаты и эффекты реализации проекта. </w:t>
            </w:r>
          </w:p>
          <w:p w:rsidR="0021092C" w:rsidRPr="00EE739D" w:rsidRDefault="0021092C" w:rsidP="0021092C">
            <w:pPr>
              <w:numPr>
                <w:ilvl w:val="0"/>
                <w:numId w:val="3"/>
              </w:numPr>
              <w:tabs>
                <w:tab w:val="left" w:pos="142"/>
                <w:tab w:val="num" w:pos="205"/>
                <w:tab w:val="num" w:pos="14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9D">
              <w:rPr>
                <w:rFonts w:ascii="Times New Roman" w:hAnsi="Times New Roman" w:cs="Times New Roman"/>
                <w:sz w:val="24"/>
                <w:szCs w:val="24"/>
              </w:rPr>
              <w:t>Провести публичную презентацию (защиту) инновационного проекта на статус муниципальной инновационной площадки, размещение его на Интернет-сайте</w:t>
            </w:r>
          </w:p>
        </w:tc>
        <w:tc>
          <w:tcPr>
            <w:tcW w:w="3969" w:type="dxa"/>
          </w:tcPr>
          <w:p w:rsidR="00EE3632" w:rsidRPr="001B2532" w:rsidRDefault="00EE3632" w:rsidP="00EE3632">
            <w:pPr>
              <w:numPr>
                <w:ilvl w:val="0"/>
                <w:numId w:val="4"/>
              </w:numPr>
              <w:tabs>
                <w:tab w:val="clear" w:pos="1332"/>
                <w:tab w:val="left" w:pos="318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532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 инновационный проект по построению ОАШ, реализующей идеи продуктивного образования</w:t>
            </w:r>
            <w:r w:rsidR="001E11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3632" w:rsidRPr="001B2532" w:rsidRDefault="00EE3632" w:rsidP="00EE3632">
            <w:pPr>
              <w:numPr>
                <w:ilvl w:val="1"/>
                <w:numId w:val="4"/>
              </w:numPr>
              <w:tabs>
                <w:tab w:val="clear" w:pos="2052"/>
                <w:tab w:val="left" w:pos="64"/>
                <w:tab w:val="left" w:pos="206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532">
              <w:rPr>
                <w:rFonts w:ascii="Times New Roman" w:hAnsi="Times New Roman"/>
                <w:sz w:val="24"/>
                <w:szCs w:val="24"/>
              </w:rPr>
              <w:t xml:space="preserve">  Проведена работа по мотивационной готовности команды педагогов к реализации проекта</w:t>
            </w:r>
            <w:r w:rsidR="00D2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E38" w:rsidRPr="003811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(приложение </w:t>
            </w:r>
            <w:r w:rsidR="00AB290C" w:rsidRPr="003811B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D26E38" w:rsidRPr="003811B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1E1136" w:rsidRPr="00B046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3632" w:rsidRPr="001B2532" w:rsidRDefault="00EE3632" w:rsidP="00EE3632">
            <w:pPr>
              <w:numPr>
                <w:ilvl w:val="1"/>
                <w:numId w:val="4"/>
              </w:numPr>
              <w:tabs>
                <w:tab w:val="clear" w:pos="2052"/>
                <w:tab w:val="num" w:pos="317"/>
                <w:tab w:val="left" w:pos="993"/>
                <w:tab w:val="num" w:pos="1440"/>
              </w:tabs>
              <w:ind w:left="33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532">
              <w:rPr>
                <w:rFonts w:ascii="Times New Roman" w:hAnsi="Times New Roman"/>
                <w:sz w:val="24"/>
                <w:szCs w:val="24"/>
              </w:rPr>
              <w:t xml:space="preserve"> Разработан перспективный план реализации проекта</w:t>
            </w:r>
            <w:r w:rsidR="001E11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3632" w:rsidRPr="001B2532" w:rsidRDefault="00EE3632" w:rsidP="00EE3632">
            <w:pPr>
              <w:numPr>
                <w:ilvl w:val="1"/>
                <w:numId w:val="4"/>
              </w:numPr>
              <w:tabs>
                <w:tab w:val="clear" w:pos="2052"/>
                <w:tab w:val="num" w:pos="317"/>
                <w:tab w:val="left" w:pos="993"/>
                <w:tab w:val="num" w:pos="1440"/>
              </w:tabs>
              <w:ind w:left="33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532">
              <w:rPr>
                <w:rFonts w:ascii="Times New Roman" w:hAnsi="Times New Roman"/>
                <w:sz w:val="24"/>
                <w:szCs w:val="24"/>
              </w:rPr>
              <w:t xml:space="preserve">Проанализирована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существующая </w:t>
            </w:r>
            <w:r w:rsidRPr="001B2532">
              <w:rPr>
                <w:rFonts w:ascii="Times New Roman" w:hAnsi="Times New Roman"/>
                <w:sz w:val="24"/>
                <w:szCs w:val="24"/>
              </w:rPr>
              <w:t>нормативно-правовая база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3632" w:rsidRPr="00EE3632" w:rsidRDefault="00EE3632" w:rsidP="00EE3632">
            <w:pPr>
              <w:numPr>
                <w:ilvl w:val="0"/>
                <w:numId w:val="3"/>
              </w:numPr>
              <w:tabs>
                <w:tab w:val="num" w:pos="317"/>
                <w:tab w:val="left" w:pos="993"/>
                <w:tab w:val="num" w:pos="1440"/>
              </w:tabs>
              <w:ind w:left="142" w:hanging="142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3632">
              <w:rPr>
                <w:rFonts w:ascii="Times New Roman" w:hAnsi="Times New Roman"/>
                <w:sz w:val="24"/>
                <w:szCs w:val="24"/>
              </w:rPr>
              <w:t xml:space="preserve">Разработан критериально-оценочный комплекс эффективности реализации проекта, </w:t>
            </w:r>
          </w:p>
          <w:p w:rsidR="00EE3632" w:rsidRPr="003811B1" w:rsidRDefault="00EE3632" w:rsidP="00EE3632">
            <w:pPr>
              <w:numPr>
                <w:ilvl w:val="0"/>
                <w:numId w:val="3"/>
              </w:numPr>
              <w:tabs>
                <w:tab w:val="left" w:pos="142"/>
                <w:tab w:val="left" w:pos="205"/>
              </w:tabs>
              <w:ind w:left="142" w:hanging="142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39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Обеспечена деятельность педагогического коллектива по созданию условий для реализации проекта (разработка нормативно-правовой базы; программ, проектов по основным направлениям деятельности ОАШ; рассмотрение вопросов по созданию ОАШ педсоветах, на МО, создание  временных творческих групп по основным содержательным линиям построения ОАШ и др.)</w:t>
            </w:r>
            <w:r w:rsidR="00D26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6E38" w:rsidRPr="003811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(приложение </w:t>
            </w:r>
            <w:r w:rsidR="00AB290C" w:rsidRPr="003811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D26E38" w:rsidRPr="003811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EE3632" w:rsidRDefault="00EE3632" w:rsidP="00EE3632">
            <w:pPr>
              <w:numPr>
                <w:ilvl w:val="0"/>
                <w:numId w:val="4"/>
              </w:numPr>
              <w:tabs>
                <w:tab w:val="clear" w:pos="1332"/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532">
              <w:rPr>
                <w:rFonts w:ascii="Times New Roman" w:hAnsi="Times New Roman"/>
                <w:sz w:val="24"/>
                <w:szCs w:val="24"/>
              </w:rPr>
              <w:t xml:space="preserve">Проект представлен на сайте 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сети Интернет </w:t>
            </w:r>
            <w:r w:rsidRPr="001B253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ознакомления и </w:t>
            </w:r>
            <w:r w:rsidRPr="001B2532">
              <w:rPr>
                <w:rFonts w:ascii="Times New Roman" w:hAnsi="Times New Roman"/>
                <w:sz w:val="24"/>
                <w:szCs w:val="24"/>
              </w:rPr>
              <w:t>публичного обсуждения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2EB" w:rsidRPr="00EE739D" w:rsidRDefault="00EE3632" w:rsidP="00EC7AE8">
            <w:pPr>
              <w:numPr>
                <w:ilvl w:val="0"/>
                <w:numId w:val="4"/>
              </w:numPr>
              <w:tabs>
                <w:tab w:val="clear" w:pos="1332"/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присвоен </w:t>
            </w:r>
            <w:r w:rsidRPr="001B2532">
              <w:rPr>
                <w:rFonts w:ascii="Times New Roman" w:hAnsi="Times New Roman"/>
                <w:sz w:val="24"/>
                <w:szCs w:val="24"/>
              </w:rPr>
              <w:t>статус муниципальной инновационной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КОиН И ИПК </w:t>
            </w:r>
            <w:r w:rsidRPr="00B046A8">
              <w:rPr>
                <w:rFonts w:ascii="Times New Roman" w:hAnsi="Times New Roman"/>
                <w:sz w:val="24"/>
                <w:szCs w:val="24"/>
              </w:rPr>
              <w:t>(</w:t>
            </w:r>
            <w:r w:rsidR="00EC7AE8" w:rsidRPr="00B046A8">
              <w:rPr>
                <w:rFonts w:ascii="Times New Roman" w:hAnsi="Times New Roman"/>
                <w:sz w:val="24"/>
                <w:szCs w:val="24"/>
              </w:rPr>
              <w:t>договор о сотрудничестве с институтом №1813/02 от 07.02.2013)</w:t>
            </w:r>
          </w:p>
        </w:tc>
      </w:tr>
    </w:tbl>
    <w:p w:rsidR="0021092C" w:rsidRDefault="0021092C" w:rsidP="004B3A6D">
      <w:pPr>
        <w:spacing w:line="312" w:lineRule="atLeast"/>
        <w:ind w:firstLine="360"/>
        <w:jc w:val="both"/>
        <w:rPr>
          <w:color w:val="000037"/>
        </w:rPr>
      </w:pPr>
    </w:p>
    <w:p w:rsidR="001D5942" w:rsidRPr="001D5942" w:rsidRDefault="001D5942" w:rsidP="001D594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sz w:val="24"/>
          <w:szCs w:val="24"/>
        </w:rPr>
        <w:t>Описание текущей актуальности продуктов (не утеряна ли актуальность по прошествии года).</w:t>
      </w:r>
    </w:p>
    <w:p w:rsidR="00EE739D" w:rsidRPr="00EE739D" w:rsidRDefault="00EE739D" w:rsidP="00EE7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9D">
        <w:rPr>
          <w:rFonts w:ascii="Times New Roman" w:hAnsi="Times New Roman" w:cs="Times New Roman"/>
          <w:sz w:val="24"/>
          <w:szCs w:val="24"/>
        </w:rPr>
        <w:t xml:space="preserve">Поиски новых форм в обучении и воспитании обучающихся связаны с созданием оптимальных условий для позитивной социализации ребенка, гуманизации среды его обитания и жизнедеятельности. В докладе Государственного Совета РФ "О развитии образования в Российской Федерации " (24 марта 2006 г.) в качестве важнейшей задачи образования названо "формирование гражданских ценностей и убеждений, обеспечение роста самосознания и гражданского взросления общества". В Докладе подчеркивается, что "для решения этой задачи образование всем своим устройством и содержанием должно... выстраивать уклад жизни каждого образовательного учреждения на принципах педагогики сотрудничества и сотворчества детей и взрослых - как модель гражданского сообщества". </w:t>
      </w:r>
    </w:p>
    <w:p w:rsidR="00EE739D" w:rsidRPr="00EE739D" w:rsidRDefault="00EE739D" w:rsidP="00EE739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39D">
        <w:rPr>
          <w:rFonts w:ascii="Times New Roman" w:hAnsi="Times New Roman" w:cs="Times New Roman"/>
          <w:sz w:val="24"/>
          <w:szCs w:val="24"/>
        </w:rPr>
        <w:t xml:space="preserve">Разработка и реализация модели ОАШ, в школе, реализующей идеи продуктивного образования,  предоставит школе и местному сообществу возможность стать участниками гражданского образования населения, будет способствовать </w:t>
      </w:r>
      <w:r w:rsidR="00EE3632" w:rsidRPr="00512BFD">
        <w:rPr>
          <w:rFonts w:ascii="Times New Roman" w:hAnsi="Times New Roman"/>
          <w:sz w:val="24"/>
          <w:szCs w:val="24"/>
        </w:rPr>
        <w:t xml:space="preserve">реализации целей и задач </w:t>
      </w:r>
      <w:r w:rsidR="00EE3632" w:rsidRPr="00512BFD">
        <w:rPr>
          <w:rFonts w:ascii="Times New Roman" w:hAnsi="Times New Roman"/>
          <w:sz w:val="24"/>
          <w:szCs w:val="24"/>
        </w:rPr>
        <w:lastRenderedPageBreak/>
        <w:t>ФГОС -</w:t>
      </w:r>
      <w:r w:rsidR="00EE3632">
        <w:rPr>
          <w:rFonts w:ascii="Times New Roman" w:hAnsi="Times New Roman"/>
          <w:sz w:val="24"/>
          <w:szCs w:val="24"/>
        </w:rPr>
        <w:t xml:space="preserve"> </w:t>
      </w:r>
      <w:r w:rsidRPr="00EE739D">
        <w:rPr>
          <w:rFonts w:ascii="Times New Roman" w:hAnsi="Times New Roman" w:cs="Times New Roman"/>
          <w:sz w:val="24"/>
          <w:szCs w:val="24"/>
        </w:rPr>
        <w:t xml:space="preserve">социализации обучающихся, становлению и развитию российского гражданского общества, основанного на конкретных делах в интересах людей. Школа должна стать важнейшим фактором гуманизации общественно-экономических отношений, формирования новых установок личности. </w:t>
      </w:r>
    </w:p>
    <w:p w:rsidR="001D5942" w:rsidRPr="00512BFD" w:rsidRDefault="00EE739D" w:rsidP="00EE739D">
      <w:pPr>
        <w:tabs>
          <w:tab w:val="num" w:pos="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39D">
        <w:rPr>
          <w:rFonts w:ascii="Times New Roman" w:hAnsi="Times New Roman" w:cs="Times New Roman"/>
          <w:sz w:val="24"/>
          <w:szCs w:val="24"/>
        </w:rPr>
        <w:t>Социальная составляющая деятельности ОАШ имеет стратегическое значение, так как направлена на стимулирование и реализацию инициатив, обеспечивающих демократизацию различных сфер социальной жизни, создает условия для построения в России гражданского общества. Ценностью модели общественно-активной школы являются ее адаптивность, привязанность к местным условиям, местным проблемам и нуждам местного населения</w:t>
      </w:r>
      <w:r w:rsidRPr="00512BFD">
        <w:rPr>
          <w:rFonts w:ascii="Times New Roman" w:hAnsi="Times New Roman" w:cs="Times New Roman"/>
          <w:sz w:val="24"/>
          <w:szCs w:val="24"/>
        </w:rPr>
        <w:t>.</w:t>
      </w:r>
      <w:r w:rsidR="00512BFD" w:rsidRPr="00512BFD">
        <w:rPr>
          <w:rFonts w:ascii="Times New Roman" w:hAnsi="Times New Roman"/>
          <w:sz w:val="24"/>
          <w:szCs w:val="24"/>
        </w:rPr>
        <w:t xml:space="preserve"> В ближайшие годы модель ОАШ  будет актуальной, об этом позволяют судить стратегические документы, определяющие направления развития российского образования.</w:t>
      </w:r>
    </w:p>
    <w:p w:rsidR="00EE739D" w:rsidRPr="001D5942" w:rsidRDefault="00EE3632" w:rsidP="00EE739D">
      <w:pPr>
        <w:tabs>
          <w:tab w:val="num" w:pos="0"/>
        </w:tabs>
        <w:spacing w:after="0" w:line="240" w:lineRule="auto"/>
        <w:ind w:firstLine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BFD">
        <w:rPr>
          <w:rFonts w:ascii="Times New Roman" w:hAnsi="Times New Roman"/>
          <w:sz w:val="24"/>
          <w:szCs w:val="24"/>
        </w:rPr>
        <w:tab/>
      </w:r>
    </w:p>
    <w:p w:rsidR="001D5942" w:rsidRPr="001D5942" w:rsidRDefault="001D5942" w:rsidP="001D594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sz w:val="24"/>
          <w:szCs w:val="24"/>
        </w:rPr>
        <w:t>Перечень достигнутых результатов и продуктов инновационной деятельности.</w:t>
      </w:r>
    </w:p>
    <w:p w:rsidR="001D5942" w:rsidRDefault="001D5942" w:rsidP="001D5942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942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4894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5"/>
        <w:gridCol w:w="3335"/>
        <w:gridCol w:w="3934"/>
      </w:tblGrid>
      <w:tr w:rsidR="004339C2" w:rsidRPr="004339C2" w:rsidTr="002D7188">
        <w:trPr>
          <w:tblHeader/>
          <w:tblCellSpacing w:w="20" w:type="dxa"/>
        </w:trPr>
        <w:tc>
          <w:tcPr>
            <w:tcW w:w="1178" w:type="pct"/>
            <w:shd w:val="clear" w:color="auto" w:fill="auto"/>
            <w:hideMark/>
          </w:tcPr>
          <w:p w:rsidR="00E84DD6" w:rsidRPr="004339C2" w:rsidRDefault="00C8554A" w:rsidP="00433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2">
              <w:rPr>
                <w:rFonts w:ascii="Times New Roman" w:hAnsi="Times New Roman" w:cs="Times New Roman"/>
                <w:b/>
                <w:bCs/>
              </w:rPr>
              <w:t>Планируемые р</w:t>
            </w:r>
            <w:r w:rsidR="00E84DD6" w:rsidRPr="004339C2">
              <w:rPr>
                <w:rFonts w:ascii="Times New Roman" w:hAnsi="Times New Roman" w:cs="Times New Roman"/>
                <w:b/>
                <w:bCs/>
              </w:rPr>
              <w:t>езультаты</w:t>
            </w:r>
          </w:p>
        </w:tc>
        <w:tc>
          <w:tcPr>
            <w:tcW w:w="1737" w:type="pct"/>
            <w:shd w:val="clear" w:color="auto" w:fill="auto"/>
            <w:hideMark/>
          </w:tcPr>
          <w:p w:rsidR="00E84DD6" w:rsidRPr="004339C2" w:rsidRDefault="00E84DD6" w:rsidP="00433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2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2001" w:type="pct"/>
          </w:tcPr>
          <w:p w:rsidR="00E84DD6" w:rsidRPr="004339C2" w:rsidRDefault="00C8554A" w:rsidP="00433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2">
              <w:rPr>
                <w:rFonts w:ascii="Times New Roman" w:hAnsi="Times New Roman" w:cs="Times New Roman"/>
                <w:b/>
                <w:bCs/>
              </w:rPr>
              <w:t xml:space="preserve">Достигнутые результаты/ </w:t>
            </w:r>
            <w:r w:rsidR="00E84DD6" w:rsidRPr="004339C2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</w:tc>
      </w:tr>
      <w:tr w:rsidR="00E84DD6" w:rsidRPr="004339C2" w:rsidTr="003811B1">
        <w:trPr>
          <w:tblCellSpacing w:w="20" w:type="dxa"/>
        </w:trPr>
        <w:tc>
          <w:tcPr>
            <w:tcW w:w="4958" w:type="pct"/>
            <w:gridSpan w:val="3"/>
            <w:shd w:val="clear" w:color="auto" w:fill="auto"/>
          </w:tcPr>
          <w:p w:rsidR="00E84DD6" w:rsidRPr="004339C2" w:rsidRDefault="00E84DD6" w:rsidP="00433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2">
              <w:rPr>
                <w:rFonts w:ascii="Times New Roman" w:hAnsi="Times New Roman" w:cs="Times New Roman"/>
                <w:b/>
                <w:bCs/>
              </w:rPr>
              <w:t>Значимые для ОУ в целом</w:t>
            </w:r>
          </w:p>
        </w:tc>
      </w:tr>
      <w:tr w:rsidR="004339C2" w:rsidRPr="004339C2" w:rsidTr="003811B1">
        <w:trPr>
          <w:tblCellSpacing w:w="20" w:type="dxa"/>
        </w:trPr>
        <w:tc>
          <w:tcPr>
            <w:tcW w:w="1178" w:type="pct"/>
            <w:shd w:val="clear" w:color="auto" w:fill="auto"/>
          </w:tcPr>
          <w:p w:rsidR="00E84DD6" w:rsidRPr="004339C2" w:rsidRDefault="00E84DD6" w:rsidP="0043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Изменение Концепции деятельности ОУ в соответствии с принципами ОАШ</w:t>
            </w:r>
          </w:p>
        </w:tc>
        <w:tc>
          <w:tcPr>
            <w:tcW w:w="1737" w:type="pct"/>
            <w:shd w:val="clear" w:color="auto" w:fill="auto"/>
          </w:tcPr>
          <w:p w:rsidR="00E84DD6" w:rsidRPr="004339C2" w:rsidRDefault="00E84DD6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 xml:space="preserve">Новая концепция – позволяет одинаково успешно и </w:t>
            </w:r>
            <w:r w:rsidRPr="004339C2">
              <w:rPr>
                <w:rFonts w:ascii="Times New Roman" w:hAnsi="Times New Roman" w:cs="Times New Roman"/>
                <w:i/>
              </w:rPr>
              <w:t xml:space="preserve">в неразрывном единстве эффективно решать не только образовательные задачи, но и  социальные, </w:t>
            </w:r>
            <w:r w:rsidRPr="004339C2">
              <w:rPr>
                <w:rFonts w:ascii="Times New Roman" w:hAnsi="Times New Roman" w:cs="Times New Roman"/>
              </w:rPr>
              <w:t>способствует становлению гражданских ценностей у молодого поколения, через вовлечение учащихся школы в активную социально значимую коллективную  (социально- преобразующую) деятельность</w:t>
            </w:r>
          </w:p>
        </w:tc>
        <w:tc>
          <w:tcPr>
            <w:tcW w:w="2001" w:type="pct"/>
          </w:tcPr>
          <w:p w:rsidR="00E84DD6" w:rsidRPr="004339C2" w:rsidRDefault="00C8554A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Культурно – образовательная инициатива по теме «Модель организации образовательного процесса общественно активной школы, реализующей идеи продуктивного образования»</w:t>
            </w:r>
            <w:r w:rsidR="000642BE">
              <w:rPr>
                <w:rFonts w:ascii="Times New Roman" w:hAnsi="Times New Roman" w:cs="Times New Roman"/>
              </w:rPr>
              <w:t>, отражающие основные концептуальные положения ОАШ</w:t>
            </w:r>
          </w:p>
        </w:tc>
      </w:tr>
      <w:tr w:rsidR="004339C2" w:rsidRPr="004339C2" w:rsidTr="003811B1">
        <w:trPr>
          <w:tblCellSpacing w:w="20" w:type="dxa"/>
        </w:trPr>
        <w:tc>
          <w:tcPr>
            <w:tcW w:w="1178" w:type="pct"/>
            <w:shd w:val="clear" w:color="auto" w:fill="auto"/>
          </w:tcPr>
          <w:p w:rsidR="00E84DD6" w:rsidRPr="004339C2" w:rsidRDefault="00E84DD6" w:rsidP="004339C2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  <w:r w:rsidRPr="004339C2">
              <w:rPr>
                <w:rFonts w:ascii="Times New Roman" w:hAnsi="Times New Roman" w:cs="Times New Roman"/>
                <w:color w:val="000000"/>
              </w:rPr>
              <w:t>Повышение имиджа школы</w:t>
            </w:r>
          </w:p>
        </w:tc>
        <w:tc>
          <w:tcPr>
            <w:tcW w:w="1737" w:type="pct"/>
            <w:shd w:val="clear" w:color="auto" w:fill="auto"/>
          </w:tcPr>
          <w:p w:rsidR="00E84DD6" w:rsidRPr="004339C2" w:rsidRDefault="00E84DD6" w:rsidP="004339C2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4339C2">
              <w:rPr>
                <w:rFonts w:ascii="Times New Roman" w:hAnsi="Times New Roman" w:cs="Times New Roman"/>
                <w:bCs/>
                <w:color w:val="1F497D"/>
              </w:rPr>
              <w:t xml:space="preserve"> </w:t>
            </w:r>
            <w:r w:rsidRPr="004339C2">
              <w:rPr>
                <w:rFonts w:ascii="Times New Roman" w:hAnsi="Times New Roman" w:cs="Times New Roman"/>
                <w:bCs/>
              </w:rPr>
              <w:t>Получение статуса муниципальная инновационная площадка.</w:t>
            </w:r>
          </w:p>
          <w:p w:rsidR="00E84DD6" w:rsidRPr="004339C2" w:rsidRDefault="00E84DD6" w:rsidP="004339C2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1F497D"/>
              </w:rPr>
            </w:pPr>
            <w:r w:rsidRPr="004339C2">
              <w:rPr>
                <w:rFonts w:ascii="Times New Roman" w:hAnsi="Times New Roman" w:cs="Times New Roman"/>
                <w:color w:val="000000"/>
              </w:rPr>
              <w:t>Общественное признание деятельности школы (публикации в СМИ о деятельности школы;  награды за  участие в конкурсах, выставках)</w:t>
            </w:r>
          </w:p>
        </w:tc>
        <w:tc>
          <w:tcPr>
            <w:tcW w:w="2001" w:type="pct"/>
          </w:tcPr>
          <w:p w:rsidR="00E84DD6" w:rsidRPr="004339C2" w:rsidRDefault="00C8554A" w:rsidP="004339C2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4339C2">
              <w:rPr>
                <w:rFonts w:ascii="Times New Roman" w:hAnsi="Times New Roman" w:cs="Times New Roman"/>
                <w:bCs/>
              </w:rPr>
              <w:t>Свидетельство о присвоении статуса МИП</w:t>
            </w:r>
          </w:p>
          <w:p w:rsidR="00C8554A" w:rsidRPr="004339C2" w:rsidRDefault="00C8554A" w:rsidP="004339C2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4339C2">
              <w:rPr>
                <w:rFonts w:ascii="Times New Roman" w:hAnsi="Times New Roman" w:cs="Times New Roman"/>
                <w:bCs/>
              </w:rPr>
              <w:t>2 Диплома Кузбасской образовательной выставки ярмарки «Образование. Карьера. Занятость»</w:t>
            </w:r>
            <w:r w:rsidR="004339C2">
              <w:rPr>
                <w:rFonts w:ascii="Times New Roman" w:hAnsi="Times New Roman" w:cs="Times New Roman"/>
                <w:bCs/>
              </w:rPr>
              <w:t>;</w:t>
            </w:r>
          </w:p>
          <w:p w:rsidR="00C8554A" w:rsidRPr="004339C2" w:rsidRDefault="00C8554A" w:rsidP="004339C2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4339C2">
              <w:rPr>
                <w:rFonts w:ascii="Times New Roman" w:hAnsi="Times New Roman" w:cs="Times New Roman"/>
                <w:bCs/>
              </w:rPr>
              <w:t>Видеорепортажи о деятельности школы в СМИ</w:t>
            </w:r>
            <w:r w:rsidR="00512BFD">
              <w:rPr>
                <w:rFonts w:ascii="Times New Roman" w:hAnsi="Times New Roman" w:cs="Times New Roman"/>
                <w:bCs/>
              </w:rPr>
              <w:t>.</w:t>
            </w:r>
          </w:p>
          <w:p w:rsidR="00C8554A" w:rsidRPr="004339C2" w:rsidRDefault="00C8554A" w:rsidP="004339C2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4339C2" w:rsidRPr="004339C2" w:rsidTr="003811B1">
        <w:trPr>
          <w:tblCellSpacing w:w="20" w:type="dxa"/>
        </w:trPr>
        <w:tc>
          <w:tcPr>
            <w:tcW w:w="1178" w:type="pct"/>
            <w:shd w:val="clear" w:color="auto" w:fill="auto"/>
          </w:tcPr>
          <w:p w:rsidR="00E84DD6" w:rsidRPr="004339C2" w:rsidRDefault="00E84DD6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Повышение активности представителей сообщества в решении актуальных проблем школы и социума</w:t>
            </w:r>
          </w:p>
        </w:tc>
        <w:tc>
          <w:tcPr>
            <w:tcW w:w="1737" w:type="pct"/>
            <w:shd w:val="clear" w:color="auto" w:fill="auto"/>
          </w:tcPr>
          <w:p w:rsidR="00E84DD6" w:rsidRPr="004339C2" w:rsidRDefault="00E84DD6" w:rsidP="004339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39C2">
              <w:rPr>
                <w:rFonts w:ascii="Times New Roman" w:hAnsi="Times New Roman" w:cs="Times New Roman"/>
                <w:bCs/>
              </w:rPr>
              <w:t>Функционирование Центра «Вектор» как центра общественных инициатив на базе школы.</w:t>
            </w:r>
          </w:p>
          <w:p w:rsidR="00E84DD6" w:rsidRPr="004339C2" w:rsidRDefault="00E84DD6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01" w:type="pct"/>
          </w:tcPr>
          <w:p w:rsidR="00E84DD6" w:rsidRPr="004339C2" w:rsidRDefault="00E66900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 рамках реализации совместного проекта, с</w:t>
            </w:r>
            <w:r w:rsidR="001C3CA4" w:rsidRPr="004339C2">
              <w:rPr>
                <w:rFonts w:ascii="Times New Roman" w:hAnsi="Times New Roman" w:cs="Times New Roman"/>
                <w:bCs/>
              </w:rPr>
              <w:t xml:space="preserve">оздание фильма </w:t>
            </w:r>
            <w:r w:rsidR="001C3CA4" w:rsidRPr="004339C2">
              <w:rPr>
                <w:rFonts w:ascii="Times New Roman" w:hAnsi="Times New Roman" w:cs="Times New Roman"/>
              </w:rPr>
              <w:t>«Жизнь в плюс»</w:t>
            </w:r>
          </w:p>
          <w:p w:rsidR="001C3CA4" w:rsidRPr="004339C2" w:rsidRDefault="001C3CA4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Организация и проведение акций: день пожилого человека, «Подарок маленькому другу»</w:t>
            </w:r>
            <w:r w:rsidR="004339C2">
              <w:rPr>
                <w:rFonts w:ascii="Times New Roman" w:hAnsi="Times New Roman" w:cs="Times New Roman"/>
              </w:rPr>
              <w:t xml:space="preserve">, «Солдатский треугольник» </w:t>
            </w:r>
            <w:r w:rsidR="004339C2" w:rsidRPr="00B046A8">
              <w:rPr>
                <w:rFonts w:ascii="Times New Roman" w:hAnsi="Times New Roman" w:cs="Times New Roman"/>
              </w:rPr>
              <w:t>(</w:t>
            </w:r>
            <w:r w:rsidR="00E66900" w:rsidRPr="00B046A8">
              <w:rPr>
                <w:rFonts w:ascii="Times New Roman" w:hAnsi="Times New Roman" w:cs="Times New Roman"/>
              </w:rPr>
              <w:t xml:space="preserve">Приложение </w:t>
            </w:r>
            <w:r w:rsidR="00AB290C" w:rsidRPr="00B046A8">
              <w:rPr>
                <w:rFonts w:ascii="Times New Roman" w:hAnsi="Times New Roman" w:cs="Times New Roman"/>
              </w:rPr>
              <w:t>3</w:t>
            </w:r>
            <w:r w:rsidR="004339C2" w:rsidRPr="00B046A8">
              <w:rPr>
                <w:rFonts w:ascii="Times New Roman" w:hAnsi="Times New Roman" w:cs="Times New Roman"/>
              </w:rPr>
              <w:t>)</w:t>
            </w:r>
          </w:p>
          <w:p w:rsidR="001C3CA4" w:rsidRPr="004339C2" w:rsidRDefault="001C3CA4" w:rsidP="004339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39C2">
              <w:rPr>
                <w:rFonts w:ascii="Times New Roman" w:hAnsi="Times New Roman" w:cs="Times New Roman"/>
              </w:rPr>
              <w:t>Театрализованные праздничные поздравления в детских садах, пр</w:t>
            </w:r>
            <w:r w:rsidR="004E7518" w:rsidRPr="004339C2">
              <w:rPr>
                <w:rFonts w:ascii="Times New Roman" w:hAnsi="Times New Roman" w:cs="Times New Roman"/>
              </w:rPr>
              <w:t>и</w:t>
            </w:r>
            <w:r w:rsidRPr="004339C2">
              <w:rPr>
                <w:rFonts w:ascii="Times New Roman" w:hAnsi="Times New Roman" w:cs="Times New Roman"/>
              </w:rPr>
              <w:t>ютах</w:t>
            </w:r>
          </w:p>
        </w:tc>
      </w:tr>
      <w:tr w:rsidR="004339C2" w:rsidRPr="004339C2" w:rsidTr="003811B1">
        <w:trPr>
          <w:tblCellSpacing w:w="20" w:type="dxa"/>
        </w:trPr>
        <w:tc>
          <w:tcPr>
            <w:tcW w:w="1178" w:type="pct"/>
            <w:shd w:val="clear" w:color="auto" w:fill="auto"/>
          </w:tcPr>
          <w:p w:rsidR="00E84DD6" w:rsidRPr="004339C2" w:rsidRDefault="00E84DD6" w:rsidP="0043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 xml:space="preserve">Эффективность </w:t>
            </w:r>
            <w:r w:rsidRPr="004339C2">
              <w:rPr>
                <w:rFonts w:ascii="Times New Roman" w:hAnsi="Times New Roman" w:cs="Times New Roman"/>
              </w:rPr>
              <w:lastRenderedPageBreak/>
              <w:t>партнерских отношений школы и окружающего сообщества</w:t>
            </w:r>
          </w:p>
        </w:tc>
        <w:tc>
          <w:tcPr>
            <w:tcW w:w="1737" w:type="pct"/>
            <w:shd w:val="clear" w:color="auto" w:fill="auto"/>
          </w:tcPr>
          <w:p w:rsidR="00E84DD6" w:rsidRPr="004339C2" w:rsidRDefault="00E84DD6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lastRenderedPageBreak/>
              <w:t xml:space="preserve">Рост договорных отношений и </w:t>
            </w:r>
            <w:r w:rsidRPr="004339C2">
              <w:rPr>
                <w:rFonts w:ascii="Times New Roman" w:hAnsi="Times New Roman" w:cs="Times New Roman"/>
              </w:rPr>
              <w:lastRenderedPageBreak/>
              <w:t xml:space="preserve">неформального взаимодействия с социальными партнерами и общественными организациями, позволяющими расширить образовательное пространство и поле общественных практик для обучающихся школы. </w:t>
            </w:r>
          </w:p>
        </w:tc>
        <w:tc>
          <w:tcPr>
            <w:tcW w:w="2001" w:type="pct"/>
          </w:tcPr>
          <w:p w:rsidR="00E84DD6" w:rsidRPr="004339C2" w:rsidRDefault="004E7518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lastRenderedPageBreak/>
              <w:t xml:space="preserve">Наши </w:t>
            </w:r>
            <w:r w:rsidR="00C0570C">
              <w:rPr>
                <w:rFonts w:ascii="Times New Roman" w:hAnsi="Times New Roman" w:cs="Times New Roman"/>
              </w:rPr>
              <w:t xml:space="preserve">новые </w:t>
            </w:r>
            <w:r w:rsidRPr="004339C2">
              <w:rPr>
                <w:rFonts w:ascii="Times New Roman" w:hAnsi="Times New Roman" w:cs="Times New Roman"/>
              </w:rPr>
              <w:t>партнеры:</w:t>
            </w:r>
          </w:p>
          <w:p w:rsidR="004E7518" w:rsidRPr="004339C2" w:rsidRDefault="004E7518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lastRenderedPageBreak/>
              <w:t>Городское молодежное объединение «Хочу быть добровольцем»</w:t>
            </w:r>
          </w:p>
          <w:p w:rsidR="004E7518" w:rsidRPr="004339C2" w:rsidRDefault="004E7518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Ассоциация волонтеров «Доброе дело», городская школа «Интеллект будущего»</w:t>
            </w:r>
            <w:r w:rsidR="00C0570C">
              <w:rPr>
                <w:rFonts w:ascii="Times New Roman" w:hAnsi="Times New Roman" w:cs="Times New Roman"/>
              </w:rPr>
              <w:t>, детские сады №243, 239</w:t>
            </w:r>
          </w:p>
        </w:tc>
      </w:tr>
      <w:tr w:rsidR="004339C2" w:rsidRPr="004339C2" w:rsidTr="003811B1">
        <w:trPr>
          <w:tblCellSpacing w:w="20" w:type="dxa"/>
        </w:trPr>
        <w:tc>
          <w:tcPr>
            <w:tcW w:w="1178" w:type="pct"/>
            <w:shd w:val="clear" w:color="auto" w:fill="auto"/>
          </w:tcPr>
          <w:p w:rsidR="00E84DD6" w:rsidRPr="004339C2" w:rsidRDefault="00E84DD6" w:rsidP="0043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  <w:color w:val="333333"/>
              </w:rPr>
              <w:lastRenderedPageBreak/>
              <w:t>Решение проблем досуга школьников</w:t>
            </w:r>
          </w:p>
        </w:tc>
        <w:tc>
          <w:tcPr>
            <w:tcW w:w="1737" w:type="pct"/>
            <w:shd w:val="clear" w:color="auto" w:fill="auto"/>
          </w:tcPr>
          <w:p w:rsidR="00E84DD6" w:rsidRPr="004339C2" w:rsidRDefault="00512BFD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Вовлечение </w:t>
            </w:r>
            <w:r w:rsidRPr="001B2532">
              <w:rPr>
                <w:rFonts w:ascii="Times New Roman" w:hAnsi="Times New Roman"/>
              </w:rPr>
              <w:t xml:space="preserve">детей </w:t>
            </w:r>
            <w:r>
              <w:rPr>
                <w:rFonts w:ascii="Times New Roman" w:hAnsi="Times New Roman"/>
              </w:rPr>
              <w:t xml:space="preserve">в </w:t>
            </w:r>
            <w:r w:rsidRPr="001B2532">
              <w:rPr>
                <w:rFonts w:ascii="Times New Roman" w:hAnsi="Times New Roman"/>
              </w:rPr>
              <w:t>социально одобряем</w:t>
            </w:r>
            <w:r>
              <w:rPr>
                <w:rFonts w:ascii="Times New Roman" w:hAnsi="Times New Roman"/>
              </w:rPr>
              <w:t>ую</w:t>
            </w:r>
            <w:r w:rsidRPr="001B2532">
              <w:rPr>
                <w:rFonts w:ascii="Times New Roman" w:hAnsi="Times New Roman"/>
              </w:rPr>
              <w:t xml:space="preserve"> досугов</w:t>
            </w:r>
            <w:r>
              <w:rPr>
                <w:rFonts w:ascii="Times New Roman" w:hAnsi="Times New Roman"/>
              </w:rPr>
              <w:t xml:space="preserve">ую </w:t>
            </w:r>
            <w:r w:rsidRPr="001B2532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2001" w:type="pct"/>
          </w:tcPr>
          <w:p w:rsidR="00E84DD6" w:rsidRPr="004339C2" w:rsidRDefault="004E7518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90%  охват обучающихся подготовкой и проведением различных социально – значимых акций</w:t>
            </w:r>
          </w:p>
        </w:tc>
      </w:tr>
      <w:tr w:rsidR="004339C2" w:rsidRPr="004339C2" w:rsidTr="003811B1">
        <w:trPr>
          <w:tblCellSpacing w:w="20" w:type="dxa"/>
        </w:trPr>
        <w:tc>
          <w:tcPr>
            <w:tcW w:w="4958" w:type="pct"/>
            <w:gridSpan w:val="3"/>
            <w:shd w:val="clear" w:color="auto" w:fill="auto"/>
          </w:tcPr>
          <w:p w:rsidR="004339C2" w:rsidRPr="004339C2" w:rsidRDefault="004339C2" w:rsidP="004339C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4339C2">
              <w:rPr>
                <w:rFonts w:ascii="Times New Roman" w:hAnsi="Times New Roman" w:cs="Times New Roman"/>
                <w:b/>
              </w:rPr>
              <w:t>Значимые для личности обучающегося</w:t>
            </w:r>
          </w:p>
        </w:tc>
      </w:tr>
      <w:tr w:rsidR="004339C2" w:rsidRPr="004339C2" w:rsidTr="003811B1">
        <w:trPr>
          <w:tblCellSpacing w:w="20" w:type="dxa"/>
        </w:trPr>
        <w:tc>
          <w:tcPr>
            <w:tcW w:w="1178" w:type="pct"/>
            <w:shd w:val="clear" w:color="auto" w:fill="auto"/>
          </w:tcPr>
          <w:p w:rsidR="00E84DD6" w:rsidRPr="004339C2" w:rsidRDefault="00E84DD6" w:rsidP="0043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Гражданская позиция</w:t>
            </w:r>
          </w:p>
          <w:p w:rsidR="00E84DD6" w:rsidRPr="004339C2" w:rsidRDefault="004E7518" w:rsidP="004339C2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FF0000"/>
              </w:rPr>
            </w:pPr>
            <w:r w:rsidRPr="004339C2">
              <w:rPr>
                <w:rFonts w:ascii="Times New Roman" w:hAnsi="Times New Roman" w:cs="Times New Roman"/>
              </w:rPr>
              <w:t>Социальная активность</w:t>
            </w:r>
          </w:p>
        </w:tc>
        <w:tc>
          <w:tcPr>
            <w:tcW w:w="1737" w:type="pct"/>
            <w:shd w:val="clear" w:color="auto" w:fill="auto"/>
          </w:tcPr>
          <w:p w:rsidR="00C0570C" w:rsidRDefault="00C0570C" w:rsidP="00C057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образование и воспитание гражданской позиции через урочную и внеурочную деятельность.</w:t>
            </w:r>
          </w:p>
          <w:p w:rsidR="00C0570C" w:rsidRPr="004339C2" w:rsidRDefault="00C0570C" w:rsidP="00C05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Обучение школьников самоуправлению </w:t>
            </w:r>
          </w:p>
          <w:p w:rsidR="00E84DD6" w:rsidRPr="004339C2" w:rsidRDefault="00E84DD6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1" w:type="pct"/>
          </w:tcPr>
          <w:p w:rsidR="00C0570C" w:rsidRDefault="00C0570C" w:rsidP="00C0570C">
            <w:pPr>
              <w:spacing w:after="0" w:line="240" w:lineRule="auto"/>
              <w:rPr>
                <w:rFonts w:ascii="Times New Roman" w:hAnsi="Times New Roman"/>
              </w:rPr>
            </w:pPr>
            <w:r w:rsidRPr="00C0570C">
              <w:rPr>
                <w:rFonts w:ascii="Times New Roman" w:hAnsi="Times New Roman"/>
                <w:bCs/>
              </w:rPr>
              <w:t>Готовность к гражданской деятельности: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0570C" w:rsidRPr="00C0570C" w:rsidRDefault="00C0570C" w:rsidP="00C057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 дискуссионного </w:t>
            </w:r>
            <w:r w:rsidRPr="00C0570C">
              <w:rPr>
                <w:rFonts w:ascii="Times New Roman" w:hAnsi="Times New Roman"/>
              </w:rPr>
              <w:t>клуба «Молодежь. Наследие. Будушее»</w:t>
            </w:r>
          </w:p>
          <w:p w:rsidR="00C0570C" w:rsidRPr="001A311B" w:rsidRDefault="00C0570C" w:rsidP="00C0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311B">
              <w:rPr>
                <w:rFonts w:ascii="Times New Roman" w:hAnsi="Times New Roman"/>
                <w:bCs/>
              </w:rPr>
              <w:t xml:space="preserve">Волонтеры – </w:t>
            </w:r>
            <w:r w:rsidR="001A311B" w:rsidRPr="001A311B">
              <w:rPr>
                <w:rFonts w:ascii="Times New Roman" w:hAnsi="Times New Roman"/>
                <w:bCs/>
              </w:rPr>
              <w:t>67</w:t>
            </w:r>
          </w:p>
          <w:p w:rsidR="00C0570C" w:rsidRPr="001A311B" w:rsidRDefault="00C0570C" w:rsidP="00C0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311B">
              <w:rPr>
                <w:rFonts w:ascii="Times New Roman" w:hAnsi="Times New Roman"/>
                <w:bCs/>
              </w:rPr>
              <w:t xml:space="preserve">Участники акций – </w:t>
            </w:r>
            <w:r w:rsidR="001A311B" w:rsidRPr="001A311B">
              <w:rPr>
                <w:rFonts w:ascii="Times New Roman" w:hAnsi="Times New Roman"/>
                <w:bCs/>
              </w:rPr>
              <w:t>955</w:t>
            </w:r>
          </w:p>
          <w:p w:rsidR="00512BFD" w:rsidRPr="00C0570C" w:rsidRDefault="00512BFD" w:rsidP="00C0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0570C">
              <w:rPr>
                <w:rFonts w:ascii="Times New Roman" w:hAnsi="Times New Roman"/>
              </w:rPr>
              <w:t>Готовность и способность обучающихся к участию в школьном самоуправлении</w:t>
            </w:r>
            <w:r w:rsidRPr="00C0570C">
              <w:rPr>
                <w:rFonts w:ascii="Times New Roman" w:hAnsi="Times New Roman"/>
                <w:bCs/>
              </w:rPr>
              <w:t xml:space="preserve"> (переходящий кубок «Лучшая детско – юношеская организация, полученный детской школьной организацией  «Гольфстрим»).</w:t>
            </w:r>
          </w:p>
          <w:p w:rsidR="004E7518" w:rsidRPr="004339C2" w:rsidRDefault="00512BFD" w:rsidP="00C05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570C">
              <w:rPr>
                <w:rFonts w:ascii="Times New Roman" w:hAnsi="Times New Roman"/>
                <w:bCs/>
              </w:rPr>
              <w:t xml:space="preserve"> 200 грамот вручено обучающимся школы на  традиционном школьном празднике – подведение итогов года в «Номинации успех -2013»</w:t>
            </w:r>
            <w:r w:rsidR="00C0570C" w:rsidRPr="00C0570C">
              <w:rPr>
                <w:rFonts w:ascii="Times New Roman" w:hAnsi="Times New Roman"/>
                <w:bCs/>
              </w:rPr>
              <w:t xml:space="preserve"> </w:t>
            </w:r>
            <w:r w:rsidR="00C0570C" w:rsidRPr="00C0570C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</w:tc>
      </w:tr>
      <w:tr w:rsidR="00C0570C" w:rsidRPr="004339C2" w:rsidTr="003811B1">
        <w:trPr>
          <w:tblCellSpacing w:w="20" w:type="dxa"/>
        </w:trPr>
        <w:tc>
          <w:tcPr>
            <w:tcW w:w="1178" w:type="pct"/>
            <w:shd w:val="clear" w:color="auto" w:fill="auto"/>
          </w:tcPr>
          <w:p w:rsidR="00C0570C" w:rsidRPr="004339C2" w:rsidRDefault="00C0570C" w:rsidP="0043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Успешная социальная адаптация обучающихся</w:t>
            </w:r>
          </w:p>
        </w:tc>
        <w:tc>
          <w:tcPr>
            <w:tcW w:w="1737" w:type="pct"/>
            <w:shd w:val="clear" w:color="auto" w:fill="auto"/>
          </w:tcPr>
          <w:p w:rsidR="00C0570C" w:rsidRDefault="00C0570C" w:rsidP="00080C4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</w:rPr>
            </w:pPr>
            <w:r w:rsidRPr="00187F89">
              <w:rPr>
                <w:rFonts w:ascii="Times New Roman" w:hAnsi="Times New Roman"/>
                <w:color w:val="000000"/>
              </w:rPr>
              <w:t>Образовательная составляющая ОАШ позволяет приблизить образование к повседневной жизни ребенка, сделать его более действенным и результативным, опереться на широкий спектр социализирующих процессов, способствовать эффективности самой социализации, а также использовать ресурсы сообщества для решения проблем воспитания и обучения подрастающего поколения, для функционирования и развития школы</w:t>
            </w:r>
            <w:r w:rsidRPr="00187F89">
              <w:rPr>
                <w:color w:val="000000"/>
              </w:rPr>
              <w:t>.</w:t>
            </w:r>
            <w:r w:rsidRPr="001B253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0570C" w:rsidRPr="001B2532" w:rsidRDefault="00C0570C" w:rsidP="00080C46">
            <w:pPr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Знания, умения и навыки ответственного функционирования в школе, в </w:t>
            </w:r>
            <w:r>
              <w:rPr>
                <w:rFonts w:ascii="Times New Roman" w:hAnsi="Times New Roman"/>
              </w:rPr>
              <w:lastRenderedPageBreak/>
              <w:t>окружающем социуме отражались в мероприятиях, в которые включались обучающиеся по своему желанию</w:t>
            </w:r>
          </w:p>
        </w:tc>
        <w:tc>
          <w:tcPr>
            <w:tcW w:w="2001" w:type="pct"/>
          </w:tcPr>
          <w:p w:rsidR="00C0570C" w:rsidRDefault="00C0570C" w:rsidP="00080C4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алгоритма поступка, соответствующего демократическим ценностям.</w:t>
            </w:r>
          </w:p>
          <w:p w:rsidR="00C0570C" w:rsidRDefault="00C0570C" w:rsidP="00080C4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B2532">
              <w:rPr>
                <w:rFonts w:ascii="Times New Roman" w:hAnsi="Times New Roman"/>
              </w:rPr>
              <w:t>Наличие у подростков опыта самостоятельной организации результативной социально значимой деятель</w:t>
            </w:r>
            <w:r>
              <w:rPr>
                <w:rFonts w:ascii="Times New Roman" w:hAnsi="Times New Roman"/>
              </w:rPr>
              <w:t>ности.</w:t>
            </w:r>
          </w:p>
          <w:p w:rsidR="00C0570C" w:rsidRPr="001B2532" w:rsidRDefault="00C0570C" w:rsidP="00080C4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активной позиции обучающимися в школе и по месту жительства</w:t>
            </w:r>
          </w:p>
          <w:p w:rsidR="00C0570C" w:rsidRPr="001B2532" w:rsidRDefault="00C0570C" w:rsidP="00080C46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0570C" w:rsidRPr="004339C2" w:rsidTr="003811B1">
        <w:trPr>
          <w:tblCellSpacing w:w="20" w:type="dxa"/>
        </w:trPr>
        <w:tc>
          <w:tcPr>
            <w:tcW w:w="1178" w:type="pct"/>
            <w:shd w:val="clear" w:color="auto" w:fill="auto"/>
          </w:tcPr>
          <w:p w:rsidR="00C0570C" w:rsidRPr="004339C2" w:rsidRDefault="00C0570C" w:rsidP="0043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lastRenderedPageBreak/>
              <w:t>Образовательные результаты обучающихся за счет  социально-значимой и творческой деятельности</w:t>
            </w:r>
          </w:p>
        </w:tc>
        <w:tc>
          <w:tcPr>
            <w:tcW w:w="1737" w:type="pct"/>
            <w:shd w:val="clear" w:color="auto" w:fill="auto"/>
          </w:tcPr>
          <w:p w:rsidR="00C0570C" w:rsidRPr="00AE191C" w:rsidRDefault="00C0570C" w:rsidP="00080C46">
            <w:pPr>
              <w:pStyle w:val="a7"/>
              <w:spacing w:after="0"/>
              <w:ind w:left="0" w:hanging="1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Хорошие о</w:t>
            </w:r>
            <w:r w:rsidRPr="00F525EC">
              <w:rPr>
                <w:sz w:val="22"/>
                <w:szCs w:val="22"/>
              </w:rPr>
              <w:t xml:space="preserve">бразовательные результаты </w:t>
            </w:r>
            <w:r>
              <w:rPr>
                <w:sz w:val="22"/>
                <w:szCs w:val="22"/>
              </w:rPr>
              <w:t xml:space="preserve">достигаются за счет </w:t>
            </w:r>
            <w:r w:rsidRPr="00AE191C">
              <w:rPr>
                <w:sz w:val="22"/>
                <w:szCs w:val="22"/>
              </w:rPr>
              <w:t>участия обучающихся в различных видах деятельности:</w:t>
            </w:r>
          </w:p>
          <w:p w:rsidR="00C0570C" w:rsidRPr="00AE191C" w:rsidRDefault="00C0570C" w:rsidP="00080C46">
            <w:pPr>
              <w:pStyle w:val="a7"/>
              <w:numPr>
                <w:ilvl w:val="0"/>
                <w:numId w:val="6"/>
              </w:numPr>
              <w:tabs>
                <w:tab w:val="left" w:pos="267"/>
              </w:tabs>
              <w:spacing w:after="0"/>
              <w:ind w:left="0" w:hanging="17"/>
              <w:rPr>
                <w:sz w:val="22"/>
                <w:szCs w:val="22"/>
              </w:rPr>
            </w:pPr>
            <w:r w:rsidRPr="00AE191C">
              <w:rPr>
                <w:sz w:val="22"/>
                <w:szCs w:val="22"/>
              </w:rPr>
              <w:t>совместной распределенной учебной деятельности в личностно ориентированных формах;</w:t>
            </w:r>
          </w:p>
          <w:p w:rsidR="00C0570C" w:rsidRPr="00AE191C" w:rsidRDefault="00C0570C" w:rsidP="00080C46">
            <w:pPr>
              <w:pStyle w:val="a7"/>
              <w:numPr>
                <w:ilvl w:val="0"/>
                <w:numId w:val="6"/>
              </w:numPr>
              <w:tabs>
                <w:tab w:val="left" w:pos="267"/>
              </w:tabs>
              <w:spacing w:after="0"/>
              <w:ind w:left="0" w:hanging="17"/>
              <w:rPr>
                <w:sz w:val="22"/>
                <w:szCs w:val="22"/>
              </w:rPr>
            </w:pPr>
            <w:r w:rsidRPr="00AE191C">
              <w:rPr>
                <w:sz w:val="22"/>
                <w:szCs w:val="22"/>
              </w:rPr>
              <w:t>индивидуальной учебной деятельности;</w:t>
            </w:r>
          </w:p>
          <w:p w:rsidR="00C0570C" w:rsidRPr="00AE191C" w:rsidRDefault="00C0570C" w:rsidP="00080C46">
            <w:pPr>
              <w:pStyle w:val="a7"/>
              <w:numPr>
                <w:ilvl w:val="0"/>
                <w:numId w:val="6"/>
              </w:numPr>
              <w:tabs>
                <w:tab w:val="left" w:pos="267"/>
              </w:tabs>
              <w:spacing w:after="0"/>
              <w:ind w:left="0" w:hanging="17"/>
              <w:rPr>
                <w:sz w:val="22"/>
                <w:szCs w:val="22"/>
              </w:rPr>
            </w:pPr>
            <w:r w:rsidRPr="00AE191C">
              <w:rPr>
                <w:sz w:val="22"/>
                <w:szCs w:val="22"/>
              </w:rPr>
              <w:t>совместной распределенной проектной деятельности, ориентированной на получение социально значимого продукта;</w:t>
            </w:r>
          </w:p>
          <w:p w:rsidR="00C0570C" w:rsidRPr="00F525EC" w:rsidRDefault="00C0570C" w:rsidP="00080C46">
            <w:pPr>
              <w:pStyle w:val="a7"/>
              <w:numPr>
                <w:ilvl w:val="0"/>
                <w:numId w:val="6"/>
              </w:numPr>
              <w:tabs>
                <w:tab w:val="left" w:pos="267"/>
              </w:tabs>
              <w:spacing w:after="0"/>
              <w:ind w:left="0" w:hanging="17"/>
              <w:rPr>
                <w:bCs/>
                <w:sz w:val="22"/>
                <w:szCs w:val="22"/>
              </w:rPr>
            </w:pPr>
            <w:r w:rsidRPr="00AE191C">
              <w:rPr>
                <w:sz w:val="22"/>
                <w:szCs w:val="22"/>
              </w:rPr>
              <w:t>учебно-исследовательской деятельности в ее разных формах</w:t>
            </w:r>
          </w:p>
        </w:tc>
        <w:tc>
          <w:tcPr>
            <w:tcW w:w="2001" w:type="pct"/>
          </w:tcPr>
          <w:p w:rsidR="00C0570C" w:rsidRDefault="00C0570C" w:rsidP="00080C4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F525EC">
              <w:rPr>
                <w:rFonts w:ascii="Times New Roman" w:hAnsi="Times New Roman"/>
                <w:color w:val="000000"/>
              </w:rPr>
              <w:t xml:space="preserve">Личностные </w:t>
            </w:r>
            <w:r w:rsidRPr="00F525EC">
              <w:rPr>
                <w:rFonts w:ascii="Times New Roman" w:hAnsi="Times New Roman"/>
                <w:bCs/>
                <w:color w:val="000000"/>
              </w:rPr>
              <w:t>результаты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525EC">
              <w:rPr>
                <w:rFonts w:ascii="Times New Roman" w:hAnsi="Times New Roman"/>
                <w:color w:val="000000"/>
              </w:rPr>
              <w:t xml:space="preserve">обнаруживаются через участие </w:t>
            </w:r>
            <w:r w:rsidRPr="00F525EC">
              <w:rPr>
                <w:rFonts w:ascii="Times New Roman" w:hAnsi="Times New Roman"/>
                <w:bCs/>
                <w:color w:val="000000"/>
              </w:rPr>
              <w:t>обучающихся</w:t>
            </w:r>
            <w:r w:rsidRPr="00F525EC">
              <w:rPr>
                <w:rFonts w:ascii="Times New Roman" w:hAnsi="Times New Roman"/>
                <w:color w:val="000000"/>
              </w:rPr>
              <w:t xml:space="preserve"> в разных видах </w:t>
            </w:r>
            <w:r w:rsidRPr="00F525EC">
              <w:rPr>
                <w:rFonts w:ascii="Times New Roman" w:hAnsi="Times New Roman"/>
                <w:bCs/>
                <w:color w:val="000000"/>
              </w:rPr>
              <w:t>деятельности</w:t>
            </w:r>
            <w:r w:rsidRPr="00F525EC">
              <w:rPr>
                <w:rFonts w:ascii="Times New Roman" w:hAnsi="Times New Roman"/>
                <w:color w:val="000000"/>
              </w:rPr>
              <w:t xml:space="preserve"> и освоение их средств, что дает возможность школьникам приобрести </w:t>
            </w:r>
            <w:r w:rsidRPr="00F525EC">
              <w:rPr>
                <w:rFonts w:ascii="Times New Roman" w:hAnsi="Times New Roman"/>
                <w:bCs/>
                <w:color w:val="000000"/>
              </w:rPr>
              <w:t>общественно</w:t>
            </w:r>
            <w:r w:rsidRPr="00F525EC">
              <w:rPr>
                <w:rFonts w:ascii="Times New Roman" w:hAnsi="Times New Roman"/>
                <w:color w:val="000000"/>
              </w:rPr>
              <w:t xml:space="preserve">-полезный </w:t>
            </w:r>
            <w:r w:rsidRPr="00F525EC">
              <w:rPr>
                <w:rFonts w:ascii="Times New Roman" w:hAnsi="Times New Roman"/>
                <w:bCs/>
                <w:color w:val="000000"/>
              </w:rPr>
              <w:t>социальный</w:t>
            </w:r>
            <w:r w:rsidRPr="00F525EC">
              <w:rPr>
                <w:rFonts w:ascii="Times New Roman" w:hAnsi="Times New Roman"/>
                <w:color w:val="000000"/>
              </w:rPr>
              <w:t xml:space="preserve"> опыт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0570C" w:rsidRPr="00B046A8" w:rsidRDefault="00C0570C" w:rsidP="007771D0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046A8">
              <w:rPr>
                <w:rFonts w:ascii="Times New Roman" w:hAnsi="Times New Roman"/>
              </w:rPr>
              <w:t xml:space="preserve"> (</w:t>
            </w:r>
            <w:r w:rsidR="007771D0" w:rsidRPr="00B046A8">
              <w:rPr>
                <w:rFonts w:ascii="Times New Roman" w:hAnsi="Times New Roman"/>
              </w:rPr>
              <w:t>приложение 4</w:t>
            </w:r>
            <w:r w:rsidRPr="00B046A8">
              <w:rPr>
                <w:rFonts w:ascii="Times New Roman" w:hAnsi="Times New Roman"/>
              </w:rPr>
              <w:t>)</w:t>
            </w:r>
          </w:p>
        </w:tc>
      </w:tr>
    </w:tbl>
    <w:p w:rsidR="00EE739D" w:rsidRDefault="00EE739D" w:rsidP="00E84DD6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942" w:rsidRPr="001D5942" w:rsidRDefault="001D5942" w:rsidP="001D5942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942" w:rsidRPr="001D5942" w:rsidRDefault="001D5942" w:rsidP="007E530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sz w:val="24"/>
          <w:szCs w:val="24"/>
        </w:rPr>
        <w:t>Рекомендации по использованию полученных продуктов с описанием возможных рисков и ограничений (другими организациям).</w:t>
      </w:r>
    </w:p>
    <w:p w:rsidR="007E530C" w:rsidRDefault="001D5942" w:rsidP="003811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i/>
          <w:sz w:val="24"/>
          <w:szCs w:val="24"/>
        </w:rPr>
        <w:tab/>
      </w:r>
      <w:r w:rsidR="007E530C">
        <w:rPr>
          <w:rFonts w:ascii="Times New Roman" w:hAnsi="Times New Roman"/>
          <w:i/>
          <w:sz w:val="24"/>
          <w:szCs w:val="24"/>
        </w:rPr>
        <w:t xml:space="preserve"> </w:t>
      </w:r>
      <w:r w:rsidR="007E530C" w:rsidRPr="004339C2">
        <w:rPr>
          <w:rFonts w:ascii="Times New Roman" w:hAnsi="Times New Roman" w:cs="Times New Roman"/>
          <w:sz w:val="24"/>
          <w:szCs w:val="24"/>
        </w:rPr>
        <w:t xml:space="preserve">Актуальность проблемы социальной успешности выпускника обусловлена, с нашей точки зрения, возрастанием потребности подготовки выпускников школы к созидательной продуктивной деятельности, в которой каждый должен быть успешным.  </w:t>
      </w:r>
    </w:p>
    <w:p w:rsidR="007E530C" w:rsidRPr="007E530C" w:rsidRDefault="007E530C" w:rsidP="007E530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0C">
        <w:rPr>
          <w:rFonts w:ascii="Times New Roman" w:hAnsi="Times New Roman"/>
          <w:sz w:val="24"/>
          <w:szCs w:val="24"/>
        </w:rPr>
        <w:t>Школа имеет опыт организации со школьниками продуктивной, социально значимой деятельности, полученный  при реализации предыдущего инновационного проекта (это явилось заделом  для данного проекта).</w:t>
      </w:r>
    </w:p>
    <w:p w:rsidR="007E530C" w:rsidRPr="007E530C" w:rsidRDefault="007E530C" w:rsidP="007E530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0C">
        <w:rPr>
          <w:rFonts w:ascii="Times New Roman" w:hAnsi="Times New Roman"/>
          <w:sz w:val="24"/>
          <w:szCs w:val="24"/>
        </w:rPr>
        <w:tab/>
        <w:t xml:space="preserve">Многие программы и проекты, разработанные педагогами школы,  опубликованы в журнале «Классный руководитель», </w:t>
      </w:r>
      <w:r w:rsidRPr="00B046A8">
        <w:rPr>
          <w:rFonts w:ascii="Times New Roman" w:hAnsi="Times New Roman"/>
          <w:sz w:val="24"/>
          <w:szCs w:val="24"/>
        </w:rPr>
        <w:t>2012. -</w:t>
      </w:r>
      <w:r w:rsidRPr="007E530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E530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E530C">
        <w:rPr>
          <w:rFonts w:ascii="Times New Roman" w:hAnsi="Times New Roman"/>
          <w:sz w:val="24"/>
          <w:szCs w:val="24"/>
        </w:rPr>
        <w:t>(в номере материалы только педагогов нашей школы).</w:t>
      </w:r>
    </w:p>
    <w:p w:rsidR="007E530C" w:rsidRPr="007E530C" w:rsidRDefault="007E530C" w:rsidP="007E530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0C">
        <w:rPr>
          <w:rFonts w:ascii="Times New Roman" w:hAnsi="Times New Roman"/>
          <w:sz w:val="24"/>
          <w:szCs w:val="24"/>
        </w:rPr>
        <w:tab/>
        <w:t xml:space="preserve">Риском  и ограничением использования данных материалов может явиться только не подготовленность педагогов к работе в режиме деятельностного подхода. </w:t>
      </w:r>
    </w:p>
    <w:p w:rsidR="004339C2" w:rsidRPr="004339C2" w:rsidRDefault="004339C2" w:rsidP="001D5942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942" w:rsidRPr="001D5942" w:rsidRDefault="001D5942" w:rsidP="001D594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sz w:val="24"/>
          <w:szCs w:val="24"/>
        </w:rPr>
        <w:t xml:space="preserve">Описание методов и критериев мониторинга качества проекта. Результаты самооценки. </w:t>
      </w:r>
    </w:p>
    <w:p w:rsidR="00035E76" w:rsidRPr="003811B1" w:rsidRDefault="001D5942" w:rsidP="003811B1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1D5942">
        <w:rPr>
          <w:rFonts w:ascii="Times New Roman" w:hAnsi="Times New Roman" w:cs="Times New Roman"/>
          <w:i/>
          <w:sz w:val="24"/>
          <w:szCs w:val="24"/>
        </w:rPr>
        <w:tab/>
      </w:r>
      <w:r w:rsidR="00035E76" w:rsidRPr="003811B1">
        <w:rPr>
          <w:rFonts w:ascii="Times New Roman" w:hAnsi="Times New Roman"/>
          <w:sz w:val="24"/>
          <w:szCs w:val="24"/>
        </w:rPr>
        <w:t>Критериально-оценочный комплекс успешности  функционирования ОАШ</w:t>
      </w:r>
    </w:p>
    <w:tbl>
      <w:tblPr>
        <w:tblW w:w="9356" w:type="dxa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359"/>
        <w:gridCol w:w="2825"/>
        <w:gridCol w:w="4172"/>
      </w:tblGrid>
      <w:tr w:rsidR="00B046A8" w:rsidRPr="0018381C" w:rsidTr="002D7188">
        <w:trPr>
          <w:tblHeader/>
          <w:tblCellSpacing w:w="20" w:type="dxa"/>
        </w:trPr>
        <w:tc>
          <w:tcPr>
            <w:tcW w:w="2299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81C">
              <w:rPr>
                <w:rFonts w:ascii="Times New Roman" w:hAnsi="Times New Roman" w:cs="Times New Roman"/>
                <w:b/>
                <w:bCs/>
              </w:rPr>
              <w:t xml:space="preserve">Критерии </w:t>
            </w:r>
          </w:p>
        </w:tc>
        <w:tc>
          <w:tcPr>
            <w:tcW w:w="2785" w:type="dxa"/>
          </w:tcPr>
          <w:p w:rsidR="00B046A8" w:rsidRPr="0018381C" w:rsidRDefault="00B046A8" w:rsidP="00035E7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81C">
              <w:rPr>
                <w:rFonts w:ascii="Times New Roman" w:hAnsi="Times New Roman" w:cs="Times New Roman"/>
                <w:b/>
                <w:bCs/>
              </w:rPr>
              <w:t xml:space="preserve">Методы </w:t>
            </w:r>
          </w:p>
        </w:tc>
        <w:tc>
          <w:tcPr>
            <w:tcW w:w="4112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81C">
              <w:rPr>
                <w:rFonts w:ascii="Times New Roman" w:hAnsi="Times New Roman" w:cs="Times New Roman"/>
                <w:b/>
                <w:bCs/>
              </w:rPr>
              <w:t xml:space="preserve">Показатели </w:t>
            </w:r>
          </w:p>
        </w:tc>
      </w:tr>
      <w:tr w:rsidR="00035E76" w:rsidRPr="0018381C" w:rsidTr="00B046A8">
        <w:trPr>
          <w:tblCellSpacing w:w="20" w:type="dxa"/>
        </w:trPr>
        <w:tc>
          <w:tcPr>
            <w:tcW w:w="9276" w:type="dxa"/>
            <w:gridSpan w:val="3"/>
          </w:tcPr>
          <w:p w:rsidR="00035E76" w:rsidRPr="0018381C" w:rsidRDefault="00035E76" w:rsidP="00035E7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81C">
              <w:rPr>
                <w:rFonts w:ascii="Times New Roman" w:hAnsi="Times New Roman" w:cs="Times New Roman"/>
                <w:b/>
                <w:bCs/>
              </w:rPr>
              <w:t>Личностное развитие обучающихся</w:t>
            </w:r>
          </w:p>
        </w:tc>
      </w:tr>
      <w:tr w:rsidR="00B046A8" w:rsidRPr="0018381C" w:rsidTr="00B046A8">
        <w:trPr>
          <w:tblCellSpacing w:w="20" w:type="dxa"/>
        </w:trPr>
        <w:tc>
          <w:tcPr>
            <w:tcW w:w="2299" w:type="dxa"/>
            <w:shd w:val="clear" w:color="auto" w:fill="auto"/>
          </w:tcPr>
          <w:p w:rsidR="00B046A8" w:rsidRPr="00B046A8" w:rsidRDefault="00B046A8" w:rsidP="00B046A8">
            <w:pPr>
              <w:pStyle w:val="af"/>
              <w:spacing w:after="0" w:line="240" w:lineRule="auto"/>
              <w:ind w:left="7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18381C">
              <w:rPr>
                <w:rFonts w:ascii="Times New Roman" w:hAnsi="Times New Roman" w:cs="Times New Roman"/>
              </w:rPr>
              <w:t xml:space="preserve">Социализация в обществе </w:t>
            </w:r>
          </w:p>
        </w:tc>
        <w:tc>
          <w:tcPr>
            <w:tcW w:w="2785" w:type="dxa"/>
          </w:tcPr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bCs/>
              </w:rPr>
              <w:t>Социометрическая методика; тест – опросник КОС, опросник социализации</w:t>
            </w:r>
          </w:p>
        </w:tc>
        <w:tc>
          <w:tcPr>
            <w:tcW w:w="4112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bCs/>
              </w:rPr>
              <w:t>Руководство в жизни правилами и обязанностями гражданина.</w:t>
            </w:r>
          </w:p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bCs/>
              </w:rPr>
              <w:t>Способность соотносить свои интересы с интересами других людей.</w:t>
            </w:r>
          </w:p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bCs/>
              </w:rPr>
              <w:t xml:space="preserve">Умение осуществлять сотрудничество, </w:t>
            </w:r>
            <w:r w:rsidRPr="0018381C">
              <w:rPr>
                <w:rFonts w:ascii="Times New Roman" w:hAnsi="Times New Roman" w:cs="Times New Roman"/>
                <w:bCs/>
              </w:rPr>
              <w:lastRenderedPageBreak/>
              <w:t>руководство и умение подчиняться</w:t>
            </w:r>
          </w:p>
        </w:tc>
      </w:tr>
      <w:tr w:rsidR="00B046A8" w:rsidRPr="0018381C" w:rsidTr="00B046A8">
        <w:trPr>
          <w:tblCellSpacing w:w="20" w:type="dxa"/>
        </w:trPr>
        <w:tc>
          <w:tcPr>
            <w:tcW w:w="2299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lastRenderedPageBreak/>
              <w:t>Мобильность</w:t>
            </w:r>
          </w:p>
          <w:p w:rsidR="00B046A8" w:rsidRPr="0018381C" w:rsidRDefault="00B046A8" w:rsidP="00035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 xml:space="preserve"> поведения </w:t>
            </w:r>
          </w:p>
          <w:p w:rsidR="00B046A8" w:rsidRPr="0018381C" w:rsidRDefault="00B046A8" w:rsidP="00035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«Шкала тревожности» Кондаша, тест – опросник А.В.Зверькова и Е.В.Эйдман (тест); методика неоконченных предложений Филлипса (тест)</w:t>
            </w:r>
          </w:p>
        </w:tc>
        <w:tc>
          <w:tcPr>
            <w:tcW w:w="4112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Отсутствие напряженности в поведении.</w:t>
            </w:r>
          </w:p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 xml:space="preserve"> Доброжелательность, вежливость, толерантность.</w:t>
            </w:r>
          </w:p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 xml:space="preserve"> Общительность.</w:t>
            </w:r>
          </w:p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 xml:space="preserve"> Умение найти выход из сложной ситуации</w:t>
            </w:r>
          </w:p>
        </w:tc>
      </w:tr>
      <w:tr w:rsidR="00B046A8" w:rsidRPr="0018381C" w:rsidTr="00B046A8">
        <w:trPr>
          <w:trHeight w:val="881"/>
          <w:tblCellSpacing w:w="20" w:type="dxa"/>
        </w:trPr>
        <w:tc>
          <w:tcPr>
            <w:tcW w:w="2299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Устойчивость личности</w:t>
            </w:r>
          </w:p>
        </w:tc>
        <w:tc>
          <w:tcPr>
            <w:tcW w:w="2785" w:type="dxa"/>
          </w:tcPr>
          <w:p w:rsidR="00B046A8" w:rsidRPr="0018381C" w:rsidRDefault="00B046A8" w:rsidP="0018381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Методика Т.Лири «Характерологический  портрет личности» (тест); методика Дембо – Рубинштейна в модификации А.М.Прихожан</w:t>
            </w:r>
          </w:p>
        </w:tc>
        <w:tc>
          <w:tcPr>
            <w:tcW w:w="4112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Отсутствие тревожности. Эмоциональная стабильность.</w:t>
            </w:r>
          </w:p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Социальная ответственность.</w:t>
            </w:r>
          </w:p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 xml:space="preserve"> Самостоятельность</w:t>
            </w:r>
          </w:p>
        </w:tc>
      </w:tr>
      <w:tr w:rsidR="00035E76" w:rsidRPr="0018381C" w:rsidTr="00B046A8">
        <w:trPr>
          <w:trHeight w:val="488"/>
          <w:tblCellSpacing w:w="20" w:type="dxa"/>
        </w:trPr>
        <w:tc>
          <w:tcPr>
            <w:tcW w:w="9276" w:type="dxa"/>
            <w:gridSpan w:val="3"/>
          </w:tcPr>
          <w:p w:rsidR="00035E76" w:rsidRPr="0018381C" w:rsidRDefault="00035E76" w:rsidP="00035E7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81C">
              <w:rPr>
                <w:rFonts w:ascii="Times New Roman" w:hAnsi="Times New Roman" w:cs="Times New Roman"/>
                <w:b/>
                <w:bCs/>
              </w:rPr>
              <w:t>Социальное творчество</w:t>
            </w:r>
          </w:p>
          <w:p w:rsidR="00035E76" w:rsidRPr="0018381C" w:rsidRDefault="00035E76" w:rsidP="00035E7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  <w:b/>
                <w:bCs/>
              </w:rPr>
              <w:t xml:space="preserve"> (социально-преобразующая добровольческая деятельность)</w:t>
            </w:r>
          </w:p>
        </w:tc>
      </w:tr>
      <w:tr w:rsidR="00B046A8" w:rsidRPr="0018381C" w:rsidTr="00B046A8">
        <w:trPr>
          <w:tblCellSpacing w:w="20" w:type="dxa"/>
        </w:trPr>
        <w:tc>
          <w:tcPr>
            <w:tcW w:w="2299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 xml:space="preserve">Социальная </w:t>
            </w:r>
          </w:p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 xml:space="preserve">активность </w:t>
            </w:r>
          </w:p>
        </w:tc>
        <w:tc>
          <w:tcPr>
            <w:tcW w:w="2785" w:type="dxa"/>
          </w:tcPr>
          <w:p w:rsidR="00B046A8" w:rsidRPr="0018381C" w:rsidRDefault="00B046A8" w:rsidP="0018381C">
            <w:pPr>
              <w:spacing w:after="0" w:line="240" w:lineRule="auto"/>
              <w:ind w:left="-1" w:hanging="57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Методика изучения социальной ответственности в ранней юности Т.Н.Свиридовой</w:t>
            </w:r>
          </w:p>
        </w:tc>
        <w:tc>
          <w:tcPr>
            <w:tcW w:w="4112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ind w:left="57" w:hanging="200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Социальная адаптированность.</w:t>
            </w:r>
          </w:p>
          <w:p w:rsidR="00B046A8" w:rsidRPr="0018381C" w:rsidRDefault="00B046A8" w:rsidP="00035E76">
            <w:pPr>
              <w:spacing w:after="0" w:line="240" w:lineRule="auto"/>
              <w:ind w:left="57" w:hanging="200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 xml:space="preserve"> Креативность.</w:t>
            </w:r>
          </w:p>
          <w:p w:rsidR="00B046A8" w:rsidRPr="0018381C" w:rsidRDefault="00B046A8" w:rsidP="00035E76">
            <w:pPr>
              <w:spacing w:after="0" w:line="240" w:lineRule="auto"/>
              <w:ind w:left="-108" w:hanging="200"/>
              <w:rPr>
                <w:rFonts w:ascii="Times New Roman" w:hAnsi="Times New Roman" w:cs="Times New Roman"/>
                <w:b/>
                <w:bCs/>
              </w:rPr>
            </w:pPr>
            <w:r w:rsidRPr="0018381C">
              <w:rPr>
                <w:rFonts w:ascii="Times New Roman" w:hAnsi="Times New Roman" w:cs="Times New Roman"/>
              </w:rPr>
              <w:t xml:space="preserve">    Социальный оптимизм. Инициативность</w:t>
            </w:r>
          </w:p>
        </w:tc>
      </w:tr>
      <w:tr w:rsidR="00B046A8" w:rsidRPr="0018381C" w:rsidTr="00B046A8">
        <w:trPr>
          <w:tblCellSpacing w:w="20" w:type="dxa"/>
        </w:trPr>
        <w:tc>
          <w:tcPr>
            <w:tcW w:w="2299" w:type="dxa"/>
            <w:shd w:val="clear" w:color="auto" w:fill="auto"/>
          </w:tcPr>
          <w:p w:rsidR="00B046A8" w:rsidRPr="0018381C" w:rsidRDefault="00B046A8" w:rsidP="00D114C0">
            <w:pPr>
              <w:spacing w:after="0" w:line="240" w:lineRule="auto"/>
              <w:ind w:left="-134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 xml:space="preserve">Продуктивность образовательной деятельности </w:t>
            </w:r>
          </w:p>
        </w:tc>
        <w:tc>
          <w:tcPr>
            <w:tcW w:w="2785" w:type="dxa"/>
          </w:tcPr>
          <w:p w:rsidR="00B046A8" w:rsidRPr="0018381C" w:rsidRDefault="00B046A8" w:rsidP="00035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повышения уровня продуктивной деятельности (мониторинг)</w:t>
            </w:r>
          </w:p>
        </w:tc>
        <w:tc>
          <w:tcPr>
            <w:tcW w:w="4112" w:type="dxa"/>
            <w:shd w:val="clear" w:color="auto" w:fill="auto"/>
          </w:tcPr>
          <w:p w:rsidR="00B046A8" w:rsidRPr="0018381C" w:rsidRDefault="00B046A8" w:rsidP="00035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Методологические,</w:t>
            </w:r>
          </w:p>
          <w:p w:rsidR="00B046A8" w:rsidRPr="0018381C" w:rsidRDefault="00B046A8" w:rsidP="00035E76">
            <w:pPr>
              <w:tabs>
                <w:tab w:val="left" w:pos="720"/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Когнитивные,</w:t>
            </w:r>
          </w:p>
          <w:p w:rsidR="00B046A8" w:rsidRPr="0018381C" w:rsidRDefault="00B046A8" w:rsidP="00035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 w:cs="Times New Roman"/>
                <w:b/>
                <w:bCs/>
              </w:rPr>
            </w:pPr>
            <w:r w:rsidRPr="0018381C">
              <w:rPr>
                <w:rFonts w:ascii="Times New Roman" w:hAnsi="Times New Roman" w:cs="Times New Roman"/>
              </w:rPr>
              <w:t>Креативные продукты образовательной деятельности</w:t>
            </w:r>
          </w:p>
        </w:tc>
      </w:tr>
      <w:tr w:rsidR="00035E76" w:rsidRPr="0018381C" w:rsidTr="00B046A8">
        <w:trPr>
          <w:tblCellSpacing w:w="20" w:type="dxa"/>
        </w:trPr>
        <w:tc>
          <w:tcPr>
            <w:tcW w:w="9276" w:type="dxa"/>
            <w:gridSpan w:val="3"/>
          </w:tcPr>
          <w:p w:rsidR="00035E76" w:rsidRPr="0018381C" w:rsidRDefault="00035E76" w:rsidP="00035E76">
            <w:pPr>
              <w:tabs>
                <w:tab w:val="left" w:pos="720"/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  <w:b/>
                <w:bCs/>
              </w:rPr>
              <w:t>Общие показатели работы школы</w:t>
            </w:r>
          </w:p>
        </w:tc>
      </w:tr>
      <w:tr w:rsidR="00B046A8" w:rsidRPr="0018381C" w:rsidTr="00B046A8">
        <w:trPr>
          <w:tblCellSpacing w:w="20" w:type="dxa"/>
        </w:trPr>
        <w:tc>
          <w:tcPr>
            <w:tcW w:w="2299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bCs/>
              </w:rPr>
              <w:t xml:space="preserve">Повышение имиджа ОУ  </w:t>
            </w:r>
          </w:p>
        </w:tc>
        <w:tc>
          <w:tcPr>
            <w:tcW w:w="2785" w:type="dxa"/>
          </w:tcPr>
          <w:p w:rsidR="00B046A8" w:rsidRPr="0018381C" w:rsidRDefault="00B046A8" w:rsidP="0018381C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bCs/>
              </w:rPr>
              <w:t xml:space="preserve">Мониторинг </w:t>
            </w:r>
            <w:r>
              <w:rPr>
                <w:rFonts w:ascii="Times New Roman" w:hAnsi="Times New Roman" w:cs="Times New Roman"/>
                <w:bCs/>
              </w:rPr>
              <w:t>количественных показателей наполняемости школы, публичного признания результативности деятельности ОУ в СМИ, прочие количественные показатели</w:t>
            </w:r>
          </w:p>
        </w:tc>
        <w:tc>
          <w:tcPr>
            <w:tcW w:w="4112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381C">
              <w:rPr>
                <w:rFonts w:ascii="Times New Roman" w:hAnsi="Times New Roman" w:cs="Times New Roman"/>
                <w:bCs/>
              </w:rPr>
              <w:t xml:space="preserve">Конкурентоспособность ОУ (стабильная  наполняемость школы). </w:t>
            </w:r>
          </w:p>
          <w:p w:rsidR="00B046A8" w:rsidRPr="0018381C" w:rsidRDefault="00B046A8" w:rsidP="00035E7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  <w:bCs/>
              </w:rPr>
              <w:t xml:space="preserve"> </w:t>
            </w:r>
            <w:r w:rsidRPr="0018381C">
              <w:rPr>
                <w:rFonts w:ascii="Times New Roman" w:hAnsi="Times New Roman" w:cs="Times New Roman"/>
              </w:rPr>
              <w:t>Привлекательность ОУ для педагогов (в большей степени способно обеспечить стабильность и социальную защиту, удовлетворенность трудом и профессиональное развитие).</w:t>
            </w:r>
          </w:p>
          <w:p w:rsidR="00B046A8" w:rsidRPr="0018381C" w:rsidRDefault="00B046A8" w:rsidP="00035E76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color w:val="000000"/>
              </w:rPr>
              <w:t>Общественное признание деятельности школы (отзывы; публикации в СМИ о деятельности ОУ;  награды за  участие в конкурсах, выставках и др.)</w:t>
            </w:r>
          </w:p>
        </w:tc>
      </w:tr>
      <w:tr w:rsidR="00B046A8" w:rsidRPr="0018381C" w:rsidTr="00B046A8">
        <w:trPr>
          <w:tblCellSpacing w:w="20" w:type="dxa"/>
        </w:trPr>
        <w:tc>
          <w:tcPr>
            <w:tcW w:w="2299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18381C">
              <w:rPr>
                <w:rFonts w:ascii="Times New Roman" w:hAnsi="Times New Roman" w:cs="Times New Roman"/>
              </w:rPr>
              <w:t>Эффективность партнерских отношений с окружающим сообществом</w:t>
            </w:r>
          </w:p>
        </w:tc>
        <w:tc>
          <w:tcPr>
            <w:tcW w:w="2785" w:type="dxa"/>
          </w:tcPr>
          <w:p w:rsidR="00B046A8" w:rsidRPr="0018381C" w:rsidRDefault="00B046A8" w:rsidP="002C529D">
            <w:pPr>
              <w:tabs>
                <w:tab w:val="left" w:pos="0"/>
              </w:tabs>
              <w:spacing w:after="0" w:line="240" w:lineRule="auto"/>
              <w:ind w:lef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роста договорных и неформальных отношений с ОУ и организациями, анализ результативности взаимодействия</w:t>
            </w:r>
          </w:p>
        </w:tc>
        <w:tc>
          <w:tcPr>
            <w:tcW w:w="4112" w:type="dxa"/>
            <w:shd w:val="clear" w:color="auto" w:fill="auto"/>
          </w:tcPr>
          <w:p w:rsidR="00B046A8" w:rsidRPr="0018381C" w:rsidRDefault="00B046A8" w:rsidP="00035E76">
            <w:pPr>
              <w:tabs>
                <w:tab w:val="left" w:pos="0"/>
              </w:tabs>
              <w:spacing w:after="0" w:line="240" w:lineRule="auto"/>
              <w:ind w:left="-115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Повышение активности представителей сообщества в совместном решении со школой актуальных социальных проблем</w:t>
            </w:r>
          </w:p>
          <w:p w:rsidR="00B046A8" w:rsidRPr="0018381C" w:rsidRDefault="00B046A8" w:rsidP="00035E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46A8" w:rsidRPr="0018381C" w:rsidTr="00B046A8">
        <w:trPr>
          <w:tblCellSpacing w:w="20" w:type="dxa"/>
        </w:trPr>
        <w:tc>
          <w:tcPr>
            <w:tcW w:w="2299" w:type="dxa"/>
            <w:shd w:val="clear" w:color="auto" w:fill="auto"/>
          </w:tcPr>
          <w:p w:rsidR="00B046A8" w:rsidRPr="0018381C" w:rsidRDefault="00B046A8" w:rsidP="00035E76">
            <w:pPr>
              <w:tabs>
                <w:tab w:val="left" w:pos="2411"/>
              </w:tabs>
              <w:spacing w:after="0" w:line="240" w:lineRule="auto"/>
              <w:ind w:left="57" w:right="-218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Эффективность  использования</w:t>
            </w:r>
          </w:p>
          <w:p w:rsidR="00B046A8" w:rsidRPr="0018381C" w:rsidRDefault="00B046A8" w:rsidP="00035E76">
            <w:pPr>
              <w:tabs>
                <w:tab w:val="left" w:pos="2411"/>
              </w:tabs>
              <w:spacing w:after="0" w:line="240" w:lineRule="auto"/>
              <w:ind w:left="57" w:right="-218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 xml:space="preserve"> ресурсов</w:t>
            </w:r>
          </w:p>
        </w:tc>
        <w:tc>
          <w:tcPr>
            <w:tcW w:w="2785" w:type="dxa"/>
          </w:tcPr>
          <w:p w:rsidR="00B046A8" w:rsidRPr="0018381C" w:rsidRDefault="00B046A8" w:rsidP="00035E76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bCs/>
              </w:rPr>
              <w:t>Анкета «комфортно ли мне в школе; анкета Г.Н.Казанцевой «Изучение отношения к учению и учебным предметам»</w:t>
            </w:r>
          </w:p>
        </w:tc>
        <w:tc>
          <w:tcPr>
            <w:tcW w:w="4112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381C">
              <w:rPr>
                <w:rFonts w:ascii="Times New Roman" w:hAnsi="Times New Roman" w:cs="Times New Roman"/>
                <w:bCs/>
              </w:rPr>
              <w:t>Качественные условия пребывания  в школе.</w:t>
            </w:r>
          </w:p>
          <w:p w:rsidR="00B046A8" w:rsidRPr="0018381C" w:rsidRDefault="00B046A8" w:rsidP="00035E76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bCs/>
              </w:rPr>
              <w:t xml:space="preserve"> Качественный образовательный процесс.</w:t>
            </w:r>
          </w:p>
          <w:p w:rsidR="00B046A8" w:rsidRPr="0018381C" w:rsidRDefault="00B046A8" w:rsidP="00035E7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18381C">
              <w:rPr>
                <w:rFonts w:ascii="Times New Roman" w:hAnsi="Times New Roman" w:cs="Times New Roman"/>
                <w:bCs/>
              </w:rPr>
              <w:t xml:space="preserve"> Повышение качества жизни сообщества</w:t>
            </w:r>
          </w:p>
        </w:tc>
      </w:tr>
      <w:tr w:rsidR="00B046A8" w:rsidRPr="00591594" w:rsidTr="00B046A8">
        <w:trPr>
          <w:trHeight w:val="351"/>
          <w:tblCellSpacing w:w="20" w:type="dxa"/>
        </w:trPr>
        <w:tc>
          <w:tcPr>
            <w:tcW w:w="2299" w:type="dxa"/>
            <w:shd w:val="clear" w:color="auto" w:fill="auto"/>
          </w:tcPr>
          <w:p w:rsidR="00B046A8" w:rsidRPr="0018381C" w:rsidRDefault="00B046A8" w:rsidP="002C529D">
            <w:pPr>
              <w:spacing w:after="0" w:line="240" w:lineRule="auto"/>
              <w:ind w:left="8" w:hanging="142"/>
              <w:rPr>
                <w:rFonts w:ascii="Times New Roman" w:hAnsi="Times New Roman" w:cs="Times New Roman"/>
                <w:b/>
                <w:bCs/>
              </w:rPr>
            </w:pPr>
            <w:r w:rsidRPr="0018381C">
              <w:rPr>
                <w:rFonts w:ascii="Times New Roman" w:hAnsi="Times New Roman" w:cs="Times New Roman"/>
              </w:rPr>
              <w:t xml:space="preserve">Распространение идей  ОАШ на различных </w:t>
            </w:r>
            <w:r w:rsidRPr="0018381C">
              <w:rPr>
                <w:rFonts w:ascii="Times New Roman" w:hAnsi="Times New Roman" w:cs="Times New Roman"/>
              </w:rPr>
              <w:lastRenderedPageBreak/>
              <w:t xml:space="preserve">уровнях </w:t>
            </w:r>
          </w:p>
        </w:tc>
        <w:tc>
          <w:tcPr>
            <w:tcW w:w="2785" w:type="dxa"/>
          </w:tcPr>
          <w:p w:rsidR="00B046A8" w:rsidRPr="0018381C" w:rsidRDefault="00B046A8" w:rsidP="002C5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активности структур ОУ по </w:t>
            </w:r>
            <w:r>
              <w:rPr>
                <w:rFonts w:ascii="Times New Roman" w:hAnsi="Times New Roman" w:cs="Times New Roman"/>
              </w:rPr>
              <w:lastRenderedPageBreak/>
              <w:t>пропаганде идей ОАШ и распространению опыта деятельности на различных уровнях</w:t>
            </w:r>
          </w:p>
        </w:tc>
        <w:tc>
          <w:tcPr>
            <w:tcW w:w="4112" w:type="dxa"/>
            <w:shd w:val="clear" w:color="auto" w:fill="auto"/>
          </w:tcPr>
          <w:p w:rsidR="00B046A8" w:rsidRPr="0018381C" w:rsidRDefault="00B046A8" w:rsidP="00035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lastRenderedPageBreak/>
              <w:t>Активно функционирующий школьный сайт, школьная газета.  </w:t>
            </w:r>
          </w:p>
          <w:p w:rsidR="00B046A8" w:rsidRPr="0018381C" w:rsidRDefault="00B046A8" w:rsidP="00035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lastRenderedPageBreak/>
              <w:t>Публикации из опыта работы школы как ОАШ.</w:t>
            </w:r>
          </w:p>
          <w:p w:rsidR="00B046A8" w:rsidRPr="0018381C" w:rsidRDefault="00B046A8" w:rsidP="00035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81C">
              <w:rPr>
                <w:rFonts w:ascii="Times New Roman" w:hAnsi="Times New Roman" w:cs="Times New Roman"/>
              </w:rPr>
              <w:t>Выступления педагогов на научно-практических конференциях.</w:t>
            </w:r>
          </w:p>
          <w:p w:rsidR="00B046A8" w:rsidRPr="0018381C" w:rsidRDefault="00B046A8" w:rsidP="00035E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bCs/>
              </w:rPr>
              <w:t>Отражение деятельности в рамках проекта в публичном отчете школы.</w:t>
            </w:r>
          </w:p>
          <w:p w:rsidR="00B046A8" w:rsidRPr="00591594" w:rsidRDefault="00B046A8" w:rsidP="00035E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381C">
              <w:rPr>
                <w:rFonts w:ascii="Times New Roman" w:hAnsi="Times New Roman" w:cs="Times New Roman"/>
                <w:bCs/>
              </w:rPr>
              <w:t>Презентация опыта работы педагогического коллектива по проекту на Городских Днях науки</w:t>
            </w:r>
          </w:p>
        </w:tc>
      </w:tr>
    </w:tbl>
    <w:p w:rsidR="001D5942" w:rsidRDefault="000F1B72" w:rsidP="000F1B72">
      <w:pPr>
        <w:tabs>
          <w:tab w:val="num" w:pos="-142"/>
        </w:tabs>
        <w:spacing w:after="0" w:line="240" w:lineRule="auto"/>
        <w:ind w:left="-142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F1B72">
        <w:rPr>
          <w:rFonts w:ascii="Times New Roman" w:hAnsi="Times New Roman" w:cs="Times New Roman"/>
          <w:sz w:val="24"/>
          <w:szCs w:val="24"/>
        </w:rPr>
        <w:t>Мониторинг деятельности ОУ по основным показателям, иллюстрирует успешность функционирования образовательного учреждения как общественно активной школы на первом этапе опытно – экспериментальной работы.</w:t>
      </w:r>
    </w:p>
    <w:p w:rsidR="003811B1" w:rsidRPr="000F1B72" w:rsidRDefault="003811B1" w:rsidP="000F1B72">
      <w:pPr>
        <w:tabs>
          <w:tab w:val="num" w:pos="-142"/>
        </w:tabs>
        <w:spacing w:after="0" w:line="240" w:lineRule="auto"/>
        <w:ind w:left="-142" w:firstLine="208"/>
        <w:jc w:val="both"/>
        <w:rPr>
          <w:rFonts w:ascii="Times New Roman" w:hAnsi="Times New Roman" w:cs="Times New Roman"/>
          <w:sz w:val="24"/>
          <w:szCs w:val="24"/>
        </w:rPr>
      </w:pPr>
    </w:p>
    <w:p w:rsidR="001D5942" w:rsidRPr="001D5942" w:rsidRDefault="001D5942" w:rsidP="001D594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sz w:val="24"/>
          <w:szCs w:val="24"/>
        </w:rPr>
        <w:t xml:space="preserve">Перечень достигнутых внешних эффектов (при наличии). </w:t>
      </w:r>
    </w:p>
    <w:p w:rsidR="001D5942" w:rsidRDefault="001D5942" w:rsidP="001D5942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942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487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83"/>
        <w:gridCol w:w="6146"/>
      </w:tblGrid>
      <w:tr w:rsidR="004339C2" w:rsidRPr="004339C2" w:rsidTr="003811B1">
        <w:trPr>
          <w:tblCellSpacing w:w="20" w:type="dxa"/>
        </w:trPr>
        <w:tc>
          <w:tcPr>
            <w:tcW w:w="1731" w:type="pct"/>
            <w:hideMark/>
          </w:tcPr>
          <w:p w:rsidR="004339C2" w:rsidRPr="004339C2" w:rsidRDefault="004339C2" w:rsidP="00433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2">
              <w:rPr>
                <w:rFonts w:ascii="Times New Roman" w:hAnsi="Times New Roman" w:cs="Times New Roman"/>
                <w:b/>
                <w:bCs/>
              </w:rPr>
              <w:t>Ожидаемый эффект</w:t>
            </w:r>
          </w:p>
        </w:tc>
        <w:tc>
          <w:tcPr>
            <w:tcW w:w="3269" w:type="pct"/>
            <w:hideMark/>
          </w:tcPr>
          <w:p w:rsidR="004339C2" w:rsidRPr="004339C2" w:rsidRDefault="004339C2" w:rsidP="00433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9C2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4339C2" w:rsidRPr="004339C2" w:rsidTr="003811B1">
        <w:trPr>
          <w:tblCellSpacing w:w="20" w:type="dxa"/>
        </w:trPr>
        <w:tc>
          <w:tcPr>
            <w:tcW w:w="1731" w:type="pct"/>
          </w:tcPr>
          <w:p w:rsidR="004339C2" w:rsidRPr="004339C2" w:rsidRDefault="004339C2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Освоение школьниками разных социальных ролей.</w:t>
            </w:r>
          </w:p>
          <w:p w:rsidR="004339C2" w:rsidRPr="004339C2" w:rsidRDefault="004339C2" w:rsidP="0043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269" w:type="pct"/>
          </w:tcPr>
          <w:p w:rsidR="004339C2" w:rsidRPr="004339C2" w:rsidRDefault="004339C2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Приобретени</w:t>
            </w:r>
            <w:r w:rsidR="003811B1">
              <w:rPr>
                <w:rFonts w:ascii="Times New Roman" w:hAnsi="Times New Roman" w:cs="Times New Roman"/>
              </w:rPr>
              <w:t>е</w:t>
            </w:r>
            <w:r w:rsidRPr="004339C2">
              <w:rPr>
                <w:rFonts w:ascii="Times New Roman" w:hAnsi="Times New Roman" w:cs="Times New Roman"/>
              </w:rPr>
              <w:t xml:space="preserve"> обучающимися реального опыта управления и действия.</w:t>
            </w:r>
          </w:p>
          <w:p w:rsidR="004339C2" w:rsidRPr="004339C2" w:rsidRDefault="004339C2" w:rsidP="004339C2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  <w:r w:rsidRPr="004339C2">
              <w:rPr>
                <w:rFonts w:ascii="Times New Roman" w:hAnsi="Times New Roman" w:cs="Times New Roman"/>
              </w:rPr>
              <w:t xml:space="preserve">Проявления лидерских качеств, эффекты гражданского воспитания. </w:t>
            </w:r>
          </w:p>
        </w:tc>
      </w:tr>
      <w:tr w:rsidR="007E530C" w:rsidRPr="004339C2" w:rsidTr="003811B1">
        <w:trPr>
          <w:tblCellSpacing w:w="20" w:type="dxa"/>
        </w:trPr>
        <w:tc>
          <w:tcPr>
            <w:tcW w:w="1731" w:type="pct"/>
          </w:tcPr>
          <w:p w:rsidR="007E530C" w:rsidRPr="004339C2" w:rsidRDefault="007E530C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Самосовершенствование учителя</w:t>
            </w:r>
          </w:p>
        </w:tc>
        <w:tc>
          <w:tcPr>
            <w:tcW w:w="3269" w:type="pct"/>
          </w:tcPr>
          <w:p w:rsidR="007E530C" w:rsidRDefault="007E530C" w:rsidP="0008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842">
              <w:rPr>
                <w:rFonts w:ascii="Times New Roman" w:hAnsi="Times New Roman"/>
                <w:bCs/>
                <w:color w:val="000000"/>
              </w:rPr>
              <w:t xml:space="preserve">Эффект - </w:t>
            </w:r>
            <w:r w:rsidRPr="000E4842">
              <w:rPr>
                <w:rFonts w:ascii="Times New Roman" w:hAnsi="Times New Roman"/>
                <w:color w:val="000000"/>
              </w:rPr>
              <w:t xml:space="preserve"> развитие профессиональных ценностей и установок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E530C" w:rsidRPr="00187F89" w:rsidRDefault="007E530C" w:rsidP="00080C46">
            <w:pPr>
              <w:spacing w:after="0" w:line="240" w:lineRule="auto"/>
              <w:rPr>
                <w:rFonts w:ascii="Times New Roman" w:hAnsi="Times New Roman"/>
              </w:rPr>
            </w:pPr>
            <w:r w:rsidRPr="00187F89">
              <w:rPr>
                <w:rFonts w:ascii="Times New Roman" w:hAnsi="Times New Roman"/>
                <w:color w:val="000000"/>
              </w:rPr>
              <w:t>Реализация программы профессионально-личностного развития педагогами</w:t>
            </w:r>
          </w:p>
        </w:tc>
      </w:tr>
      <w:tr w:rsidR="007E530C" w:rsidRPr="004339C2" w:rsidTr="003811B1">
        <w:trPr>
          <w:tblCellSpacing w:w="20" w:type="dxa"/>
        </w:trPr>
        <w:tc>
          <w:tcPr>
            <w:tcW w:w="1731" w:type="pct"/>
          </w:tcPr>
          <w:p w:rsidR="007E530C" w:rsidRPr="004339C2" w:rsidRDefault="007E530C" w:rsidP="00433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Распространение идей системы самоуправления в районе на примере ОАШ</w:t>
            </w:r>
          </w:p>
        </w:tc>
        <w:tc>
          <w:tcPr>
            <w:tcW w:w="3269" w:type="pct"/>
          </w:tcPr>
          <w:p w:rsidR="007E530C" w:rsidRPr="001B2532" w:rsidRDefault="007E530C" w:rsidP="00530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532">
              <w:rPr>
                <w:rFonts w:ascii="Times New Roman" w:hAnsi="Times New Roman"/>
              </w:rPr>
              <w:t xml:space="preserve">Распространение идей системы самоуправления </w:t>
            </w:r>
            <w:r>
              <w:rPr>
                <w:rFonts w:ascii="Times New Roman" w:hAnsi="Times New Roman"/>
              </w:rPr>
              <w:t xml:space="preserve"> на сайте школы, в школьная газете</w:t>
            </w:r>
            <w:r w:rsidRPr="000D3CA9">
              <w:rPr>
                <w:rFonts w:ascii="Times New Roman" w:hAnsi="Times New Roman"/>
                <w:color w:val="FF0000"/>
              </w:rPr>
              <w:t xml:space="preserve"> </w:t>
            </w:r>
            <w:r w:rsidRPr="005300C2">
              <w:rPr>
                <w:rFonts w:ascii="Times New Roman" w:hAnsi="Times New Roman"/>
              </w:rPr>
              <w:t>«</w:t>
            </w:r>
            <w:r w:rsidR="005300C2" w:rsidRPr="005300C2">
              <w:rPr>
                <w:rFonts w:ascii="Times New Roman" w:hAnsi="Times New Roman"/>
              </w:rPr>
              <w:t>Без 15-ти восемь</w:t>
            </w:r>
            <w:r w:rsidRPr="005300C2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0D3CA9">
              <w:rPr>
                <w:rFonts w:ascii="Times New Roman" w:hAnsi="Times New Roman"/>
              </w:rPr>
              <w:t>школьную конференцию,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0D3CA9">
              <w:rPr>
                <w:rFonts w:ascii="Times New Roman" w:hAnsi="Times New Roman"/>
              </w:rPr>
              <w:t>органы детского самоуправления</w:t>
            </w:r>
            <w:r w:rsidR="005300C2">
              <w:rPr>
                <w:rFonts w:ascii="Times New Roman" w:hAnsi="Times New Roman"/>
              </w:rPr>
              <w:t>, родительские собрания</w:t>
            </w:r>
          </w:p>
        </w:tc>
      </w:tr>
      <w:tr w:rsidR="007E530C" w:rsidRPr="004339C2" w:rsidTr="003811B1">
        <w:trPr>
          <w:tblCellSpacing w:w="20" w:type="dxa"/>
        </w:trPr>
        <w:tc>
          <w:tcPr>
            <w:tcW w:w="1731" w:type="pct"/>
          </w:tcPr>
          <w:p w:rsidR="007E530C" w:rsidRPr="004339C2" w:rsidRDefault="007E530C" w:rsidP="00433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  <w:i/>
              </w:rPr>
              <w:t>Становление школы как общественно-активной школы</w:t>
            </w:r>
            <w:r w:rsidRPr="004339C2">
              <w:rPr>
                <w:rFonts w:ascii="Times New Roman" w:hAnsi="Times New Roman" w:cs="Times New Roman"/>
              </w:rPr>
              <w:t>–школы, которая ставит целью не просто предоставление образовательных услуг ученикам, но и развитие сообщества, привлечение родителей и жителей к решению социальных и других проблем, стоящих как перед школой, так и перед сообществом</w:t>
            </w:r>
          </w:p>
        </w:tc>
        <w:tc>
          <w:tcPr>
            <w:tcW w:w="3269" w:type="pct"/>
          </w:tcPr>
          <w:p w:rsidR="007E530C" w:rsidRPr="004339C2" w:rsidRDefault="007E530C" w:rsidP="004339C2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32">
              <w:rPr>
                <w:rFonts w:ascii="Times New Roman" w:hAnsi="Times New Roman"/>
                <w:color w:val="000000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</w:rPr>
              <w:t>развивается как</w:t>
            </w:r>
            <w:r w:rsidRPr="001B2532">
              <w:rPr>
                <w:rFonts w:ascii="Times New Roman" w:hAnsi="Times New Roman"/>
                <w:color w:val="000000"/>
              </w:rPr>
              <w:t>  открытая  социально-педагогическая система</w:t>
            </w:r>
            <w:r>
              <w:rPr>
                <w:rFonts w:ascii="Times New Roman" w:hAnsi="Times New Roman"/>
                <w:color w:val="000000"/>
              </w:rPr>
              <w:t xml:space="preserve">, которая обеспечивает </w:t>
            </w:r>
            <w:r w:rsidRPr="001B2532">
              <w:rPr>
                <w:rFonts w:ascii="Times New Roman" w:hAnsi="Times New Roman"/>
                <w:color w:val="000000"/>
              </w:rPr>
              <w:t xml:space="preserve">многообразие жизни:  общение, деятельность, достижения, </w:t>
            </w:r>
            <w:r>
              <w:rPr>
                <w:rFonts w:ascii="Times New Roman" w:hAnsi="Times New Roman"/>
                <w:color w:val="000000"/>
              </w:rPr>
              <w:t xml:space="preserve">разнообразные </w:t>
            </w:r>
            <w:r w:rsidRPr="001B2532">
              <w:rPr>
                <w:rFonts w:ascii="Times New Roman" w:hAnsi="Times New Roman"/>
                <w:color w:val="000000"/>
              </w:rPr>
              <w:t>события  развива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1B2532">
              <w:rPr>
                <w:rFonts w:ascii="Times New Roman" w:hAnsi="Times New Roman"/>
                <w:color w:val="000000"/>
              </w:rPr>
              <w:t>т  у ребёнка ум,  интеллект, грамотность,  общительность,  воспитанность, гражданскую позицию, трудолюбие, творческость, что без сомнения,  обеспечи</w:t>
            </w:r>
            <w:r>
              <w:rPr>
                <w:rFonts w:ascii="Times New Roman" w:hAnsi="Times New Roman"/>
                <w:color w:val="000000"/>
              </w:rPr>
              <w:t xml:space="preserve">вает </w:t>
            </w:r>
            <w:r w:rsidRPr="001B2532">
              <w:rPr>
                <w:rFonts w:ascii="Times New Roman" w:hAnsi="Times New Roman"/>
                <w:color w:val="000000"/>
              </w:rPr>
              <w:t xml:space="preserve"> успешную социализацию обучающихся</w:t>
            </w:r>
          </w:p>
        </w:tc>
      </w:tr>
      <w:tr w:rsidR="007E530C" w:rsidRPr="004339C2" w:rsidTr="003811B1">
        <w:trPr>
          <w:tblCellSpacing w:w="20" w:type="dxa"/>
        </w:trPr>
        <w:tc>
          <w:tcPr>
            <w:tcW w:w="1731" w:type="pct"/>
          </w:tcPr>
          <w:p w:rsidR="007E530C" w:rsidRPr="004339C2" w:rsidRDefault="007E530C" w:rsidP="00433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C2">
              <w:rPr>
                <w:rFonts w:ascii="Times New Roman" w:hAnsi="Times New Roman" w:cs="Times New Roman"/>
              </w:rPr>
              <w:t>Вхождение школы  в сетевое  сообщество ОАШ  области, России</w:t>
            </w:r>
          </w:p>
        </w:tc>
        <w:tc>
          <w:tcPr>
            <w:tcW w:w="3269" w:type="pct"/>
          </w:tcPr>
          <w:p w:rsidR="007E530C" w:rsidRDefault="007E530C" w:rsidP="007E530C">
            <w:pPr>
              <w:spacing w:before="3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включена в </w:t>
            </w:r>
            <w:r w:rsidRPr="001B2532">
              <w:rPr>
                <w:rFonts w:ascii="Times New Roman" w:hAnsi="Times New Roman"/>
              </w:rPr>
              <w:t>сетевое  сообщество ОАШ</w:t>
            </w:r>
            <w:r w:rsidR="003811B1">
              <w:rPr>
                <w:rFonts w:ascii="Times New Roman" w:hAnsi="Times New Roman"/>
              </w:rPr>
              <w:t xml:space="preserve"> России (</w:t>
            </w:r>
            <w:r w:rsidR="003811B1" w:rsidRPr="003811B1">
              <w:rPr>
                <w:rFonts w:ascii="Times New Roman" w:hAnsi="Times New Roman"/>
              </w:rPr>
              <w:t>http://cs-network.ru/</w:t>
            </w:r>
            <w:r w:rsidR="003811B1">
              <w:rPr>
                <w:rFonts w:ascii="Times New Roman" w:hAnsi="Times New Roman"/>
              </w:rPr>
              <w:t>)</w:t>
            </w:r>
          </w:p>
          <w:p w:rsidR="007E530C" w:rsidRPr="004339C2" w:rsidRDefault="007E530C" w:rsidP="007E530C">
            <w:pPr>
              <w:spacing w:before="30" w:after="0" w:line="240" w:lineRule="auto"/>
              <w:rPr>
                <w:rFonts w:ascii="Times New Roman" w:hAnsi="Times New Roman" w:cs="Times New Roman"/>
              </w:rPr>
            </w:pPr>
            <w:r w:rsidRPr="001B2532">
              <w:rPr>
                <w:rFonts w:ascii="Times New Roman" w:hAnsi="Times New Roman"/>
              </w:rPr>
              <w:t>Сетевое взаимодействие является ресурсом  для развития  (доступ к информационным и методическим  ресурсам других школ) и продвижения школы  как носителя успешного опыта решения образовательных задач  другими ОУ</w:t>
            </w:r>
          </w:p>
        </w:tc>
      </w:tr>
    </w:tbl>
    <w:p w:rsidR="004339C2" w:rsidRDefault="004339C2" w:rsidP="004339C2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942" w:rsidRDefault="001D5942" w:rsidP="001D594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sz w:val="24"/>
          <w:szCs w:val="24"/>
        </w:rPr>
        <w:t>Проблемы, возникшие в процессе реализации инновационного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1B7" w:rsidRDefault="003811B1" w:rsidP="005300C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671B7" w:rsidRPr="005300C2">
        <w:rPr>
          <w:rFonts w:ascii="Times New Roman" w:hAnsi="Times New Roman"/>
          <w:sz w:val="24"/>
          <w:szCs w:val="24"/>
        </w:rPr>
        <w:t xml:space="preserve">Серьезных проблем в реализации проекта не возникло. </w:t>
      </w:r>
    </w:p>
    <w:p w:rsidR="003811B1" w:rsidRPr="005300C2" w:rsidRDefault="003811B1" w:rsidP="005300C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942" w:rsidRPr="001D5942" w:rsidRDefault="001D5942" w:rsidP="001D594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sz w:val="24"/>
          <w:szCs w:val="24"/>
        </w:rPr>
        <w:t xml:space="preserve">Прогноз развития проекта на следующий год. </w:t>
      </w:r>
    </w:p>
    <w:p w:rsidR="001D5942" w:rsidRDefault="001D5942" w:rsidP="003811B1">
      <w:pPr>
        <w:tabs>
          <w:tab w:val="num" w:pos="0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1D5942">
        <w:rPr>
          <w:rFonts w:ascii="Times New Roman" w:hAnsi="Times New Roman" w:cs="Times New Roman"/>
          <w:i/>
          <w:sz w:val="24"/>
          <w:szCs w:val="24"/>
        </w:rPr>
        <w:tab/>
      </w:r>
      <w:r w:rsidR="00E671B7" w:rsidRPr="005300C2">
        <w:rPr>
          <w:rFonts w:ascii="Times New Roman" w:hAnsi="Times New Roman"/>
          <w:sz w:val="24"/>
          <w:szCs w:val="24"/>
        </w:rPr>
        <w:t>Цели  и задачи, поставленными на следующем  этапе должны быть выполнены в полном объеме.</w:t>
      </w:r>
    </w:p>
    <w:p w:rsidR="003811B1" w:rsidRPr="005300C2" w:rsidRDefault="003811B1" w:rsidP="003811B1">
      <w:pPr>
        <w:tabs>
          <w:tab w:val="num" w:pos="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1D5942" w:rsidRPr="001D5942" w:rsidRDefault="001D5942" w:rsidP="001D594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sz w:val="24"/>
          <w:szCs w:val="24"/>
        </w:rPr>
        <w:t>Описание и обоснование коррекции задач на следующий год (если есть необходимость).</w:t>
      </w:r>
    </w:p>
    <w:p w:rsidR="00E671B7" w:rsidRPr="005300C2" w:rsidRDefault="005300C2" w:rsidP="00530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671B7" w:rsidRPr="005300C2">
        <w:rPr>
          <w:rFonts w:ascii="Times New Roman" w:hAnsi="Times New Roman"/>
          <w:sz w:val="24"/>
          <w:szCs w:val="24"/>
        </w:rPr>
        <w:t>Проект будет реализовываться в соответствии с целями и задачами, поставленными на следующем  этапе инновационной деятельности и календарным планом.</w:t>
      </w:r>
    </w:p>
    <w:p w:rsidR="001D5942" w:rsidRPr="001D5942" w:rsidRDefault="001D5942" w:rsidP="001D59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1D5942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проекта</w:t>
      </w:r>
      <w:r w:rsidR="00381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942">
        <w:rPr>
          <w:rFonts w:ascii="Times New Roman" w:hAnsi="Times New Roman" w:cs="Times New Roman"/>
          <w:bCs/>
          <w:i/>
          <w:sz w:val="24"/>
          <w:szCs w:val="24"/>
        </w:rPr>
        <w:t>(основные участники реализации инновационной деятельности)</w:t>
      </w:r>
    </w:p>
    <w:p w:rsidR="001D5942" w:rsidRPr="001D5942" w:rsidRDefault="001D5942" w:rsidP="001D5942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7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999"/>
        <w:gridCol w:w="3001"/>
        <w:gridCol w:w="4429"/>
      </w:tblGrid>
      <w:tr w:rsidR="001D5942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  <w:hideMark/>
          </w:tcPr>
          <w:p w:rsidR="001D5942" w:rsidRPr="00EA6586" w:rsidRDefault="001D5942" w:rsidP="00EA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586">
              <w:rPr>
                <w:rFonts w:ascii="Times New Roman" w:hAnsi="Times New Roman" w:cs="Times New Roman"/>
                <w:b/>
                <w:bCs/>
              </w:rPr>
              <w:t>Ф.И.О. сотрудника</w:t>
            </w:r>
          </w:p>
        </w:tc>
        <w:tc>
          <w:tcPr>
            <w:tcW w:w="1597" w:type="pct"/>
            <w:shd w:val="clear" w:color="auto" w:fill="auto"/>
            <w:hideMark/>
          </w:tcPr>
          <w:p w:rsidR="001D5942" w:rsidRPr="00EA6586" w:rsidRDefault="001D5942" w:rsidP="00EA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586">
              <w:rPr>
                <w:rFonts w:ascii="Times New Roman" w:hAnsi="Times New Roman" w:cs="Times New Roman"/>
                <w:b/>
                <w:bCs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2357" w:type="pct"/>
            <w:shd w:val="clear" w:color="auto" w:fill="auto"/>
            <w:hideMark/>
          </w:tcPr>
          <w:p w:rsidR="001D5942" w:rsidRPr="00EA6586" w:rsidRDefault="001D5942" w:rsidP="00EA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586">
              <w:rPr>
                <w:rFonts w:ascii="Times New Roman" w:hAnsi="Times New Roman" w:cs="Times New Roman"/>
                <w:b/>
                <w:bCs/>
              </w:rPr>
              <w:t xml:space="preserve">Функционал специалиста в проекте </w:t>
            </w:r>
          </w:p>
        </w:tc>
      </w:tr>
      <w:tr w:rsidR="00EA6586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Ивочкина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Татьяна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97" w:type="pct"/>
            <w:shd w:val="clear" w:color="auto" w:fill="auto"/>
          </w:tcPr>
          <w:p w:rsidR="00EA6586" w:rsidRPr="00EA6586" w:rsidRDefault="00EA6586" w:rsidP="00EA6586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Научный руководитель проекта,  доцент кафедры управления образованием, психологии и педагогики МАОУ ДПО ИПК, к.п.н.</w:t>
            </w:r>
          </w:p>
        </w:tc>
        <w:tc>
          <w:tcPr>
            <w:tcW w:w="235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Научно-методическое сопровождение на этапе разработки инновационного проекта и его реализации </w:t>
            </w:r>
          </w:p>
        </w:tc>
      </w:tr>
      <w:tr w:rsidR="00EA6586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Родионова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Светлана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59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Директор МБОУ «СОШ № 64»</w:t>
            </w:r>
          </w:p>
        </w:tc>
        <w:tc>
          <w:tcPr>
            <w:tcW w:w="235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54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Управление  разработкой и реализацией  проекта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586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Колесник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Оксана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97" w:type="pct"/>
            <w:shd w:val="clear" w:color="auto" w:fill="auto"/>
          </w:tcPr>
          <w:p w:rsidR="00EA6586" w:rsidRPr="00EA6586" w:rsidRDefault="00EA6586" w:rsidP="00EA6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Заместитель директора по НМР </w:t>
            </w:r>
          </w:p>
        </w:tc>
        <w:tc>
          <w:tcPr>
            <w:tcW w:w="235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Координатор проекта.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Руководитель творческой группы «Мониторинг результативности инновационной деятельности»</w:t>
            </w:r>
          </w:p>
        </w:tc>
      </w:tr>
      <w:tr w:rsidR="00EA6586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Писарева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Татьяна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97" w:type="pct"/>
            <w:shd w:val="clear" w:color="auto" w:fill="auto"/>
          </w:tcPr>
          <w:p w:rsidR="00EA6586" w:rsidRPr="00EA6586" w:rsidRDefault="00EA6586" w:rsidP="00EA6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Заместитель директора по БЖ</w:t>
            </w:r>
          </w:p>
        </w:tc>
        <w:tc>
          <w:tcPr>
            <w:tcW w:w="235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Руководитель творческой группы «Здоровьесберегающая деятельность в ОАШ»</w:t>
            </w:r>
          </w:p>
        </w:tc>
      </w:tr>
      <w:tr w:rsidR="00EA6586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Раннева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Ольга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97" w:type="pct"/>
            <w:shd w:val="clear" w:color="auto" w:fill="auto"/>
          </w:tcPr>
          <w:p w:rsidR="00EA6586" w:rsidRPr="00EA6586" w:rsidRDefault="00EA6586" w:rsidP="00EA6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35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Управление  реализацией  проекта.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Планирование мероприятий по реализации проекта.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Руководитель творческой  группы «Демократизация школьной жизни»</w:t>
            </w:r>
          </w:p>
        </w:tc>
      </w:tr>
      <w:tr w:rsidR="00EA6586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</w:tcPr>
          <w:p w:rsidR="00EA6586" w:rsidRPr="00EA6586" w:rsidRDefault="00EA6586" w:rsidP="00EA6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Киселева Юлия </w:t>
            </w:r>
          </w:p>
          <w:p w:rsidR="00EA6586" w:rsidRPr="00EA6586" w:rsidRDefault="00EA6586" w:rsidP="00EA6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9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Учитель иностранного языка </w:t>
            </w:r>
          </w:p>
        </w:tc>
        <w:tc>
          <w:tcPr>
            <w:tcW w:w="2357" w:type="pct"/>
            <w:shd w:val="clear" w:color="auto" w:fill="auto"/>
          </w:tcPr>
          <w:p w:rsidR="00EA6586" w:rsidRPr="00EA6586" w:rsidRDefault="00EA6586" w:rsidP="00EA6586">
            <w:pPr>
              <w:pStyle w:val="11"/>
              <w:shd w:val="clear" w:color="auto" w:fill="FFFFFF"/>
              <w:tabs>
                <w:tab w:val="left" w:pos="369"/>
              </w:tabs>
              <w:ind w:left="0"/>
              <w:rPr>
                <w:sz w:val="22"/>
                <w:szCs w:val="22"/>
              </w:rPr>
            </w:pPr>
            <w:r w:rsidRPr="00EA6586">
              <w:rPr>
                <w:sz w:val="22"/>
                <w:szCs w:val="22"/>
              </w:rPr>
              <w:t>Руководитель творческой  группы «Современные педагогические  технологии воспитания  и обучения в ОАШ»</w:t>
            </w:r>
          </w:p>
        </w:tc>
      </w:tr>
      <w:tr w:rsidR="00EA6586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Ибрагимов Садиг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Советович</w:t>
            </w:r>
          </w:p>
        </w:tc>
        <w:tc>
          <w:tcPr>
            <w:tcW w:w="159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357" w:type="pct"/>
            <w:shd w:val="clear" w:color="auto" w:fill="auto"/>
          </w:tcPr>
          <w:p w:rsidR="00EA6586" w:rsidRPr="00EA6586" w:rsidRDefault="00EA6586" w:rsidP="00EA6586">
            <w:pPr>
              <w:pStyle w:val="11"/>
              <w:shd w:val="clear" w:color="auto" w:fill="FFFFFF"/>
              <w:tabs>
                <w:tab w:val="left" w:pos="369"/>
                <w:tab w:val="left" w:pos="426"/>
              </w:tabs>
              <w:ind w:left="0" w:firstLine="142"/>
              <w:rPr>
                <w:sz w:val="22"/>
                <w:szCs w:val="22"/>
              </w:rPr>
            </w:pPr>
            <w:r w:rsidRPr="00EA6586">
              <w:rPr>
                <w:sz w:val="22"/>
                <w:szCs w:val="22"/>
              </w:rPr>
              <w:t xml:space="preserve">Руководитель творческой группы </w:t>
            </w:r>
            <w:r w:rsidRPr="00EA6586">
              <w:rPr>
                <w:color w:val="000000" w:themeColor="text1"/>
                <w:sz w:val="22"/>
                <w:szCs w:val="22"/>
              </w:rPr>
              <w:t>«Интеграция урочной и внеурочной  деятельности в ОАШ»</w:t>
            </w:r>
            <w:r w:rsidRPr="00EA6586">
              <w:rPr>
                <w:color w:val="7030A0"/>
                <w:sz w:val="22"/>
                <w:szCs w:val="22"/>
              </w:rPr>
              <w:t xml:space="preserve"> </w:t>
            </w:r>
          </w:p>
        </w:tc>
      </w:tr>
      <w:tr w:rsidR="00EA6586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</w:tcPr>
          <w:p w:rsidR="00EA6586" w:rsidRPr="00EA6586" w:rsidRDefault="00EA6586" w:rsidP="00EA658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Никитская </w:t>
            </w:r>
          </w:p>
          <w:p w:rsidR="00EA6586" w:rsidRPr="00EA6586" w:rsidRDefault="00EA6586" w:rsidP="00EA658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Марина </w:t>
            </w:r>
          </w:p>
          <w:p w:rsidR="00EA6586" w:rsidRPr="00EA6586" w:rsidRDefault="00EA6586" w:rsidP="00EA658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59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35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Руководитель творческой группы «Партнерство школы и сообщества»</w:t>
            </w:r>
          </w:p>
        </w:tc>
      </w:tr>
      <w:tr w:rsidR="00EA6586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Хамина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Ирина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9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Школьный психолог</w:t>
            </w:r>
          </w:p>
        </w:tc>
        <w:tc>
          <w:tcPr>
            <w:tcW w:w="2357" w:type="pct"/>
            <w:shd w:val="clear" w:color="auto" w:fill="auto"/>
          </w:tcPr>
          <w:p w:rsidR="00EA6586" w:rsidRPr="00EA6586" w:rsidRDefault="00EA6586" w:rsidP="00EA6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Руководитель творческой группы «Мониторинг личностного развития обучающихся ОАШ»</w:t>
            </w:r>
          </w:p>
        </w:tc>
      </w:tr>
      <w:tr w:rsidR="00EA6586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Кардаш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Ирина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59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2357" w:type="pct"/>
            <w:shd w:val="clear" w:color="auto" w:fill="auto"/>
          </w:tcPr>
          <w:p w:rsidR="00EA6586" w:rsidRPr="00EA6586" w:rsidRDefault="00EA6586" w:rsidP="00EA6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Руководитель творческой группы «Добровольческое (волонтерское)  </w:t>
            </w:r>
            <w:r w:rsidRPr="00EA6586">
              <w:rPr>
                <w:rFonts w:ascii="Times New Roman" w:hAnsi="Times New Roman" w:cs="Times New Roman"/>
              </w:rPr>
              <w:lastRenderedPageBreak/>
              <w:t>движение»</w:t>
            </w:r>
          </w:p>
        </w:tc>
      </w:tr>
      <w:tr w:rsidR="00EA6586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lastRenderedPageBreak/>
              <w:t xml:space="preserve">Шарапова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Евгения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9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57" w:type="pct"/>
            <w:shd w:val="clear" w:color="auto" w:fill="auto"/>
          </w:tcPr>
          <w:p w:rsidR="00EA6586" w:rsidRPr="00EA6586" w:rsidRDefault="00EA6586" w:rsidP="00EA6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Руководитель творческой группы «Духовно – нравственное воспитание и развитие в ОАШ»</w:t>
            </w:r>
          </w:p>
        </w:tc>
      </w:tr>
      <w:tr w:rsidR="00EA6586" w:rsidRPr="00EA6586" w:rsidTr="002D7188">
        <w:trPr>
          <w:tblCellSpacing w:w="20" w:type="dxa"/>
        </w:trPr>
        <w:tc>
          <w:tcPr>
            <w:tcW w:w="1046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Новохатская Любовь </w:t>
            </w:r>
          </w:p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597" w:type="pct"/>
            <w:shd w:val="clear" w:color="auto" w:fill="auto"/>
          </w:tcPr>
          <w:p w:rsidR="00EA6586" w:rsidRPr="00EA6586" w:rsidRDefault="00EA6586" w:rsidP="00EA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>Руководитель школьного музея «Память»</w:t>
            </w:r>
          </w:p>
        </w:tc>
        <w:tc>
          <w:tcPr>
            <w:tcW w:w="2357" w:type="pct"/>
            <w:shd w:val="clear" w:color="auto" w:fill="auto"/>
          </w:tcPr>
          <w:p w:rsidR="00EA6586" w:rsidRPr="00EA6586" w:rsidRDefault="00EA6586" w:rsidP="00EA6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586">
              <w:rPr>
                <w:rFonts w:ascii="Times New Roman" w:hAnsi="Times New Roman" w:cs="Times New Roman"/>
              </w:rPr>
              <w:t xml:space="preserve">Руководитель творческой группы «Школьная киностудия как инструмент </w:t>
            </w:r>
            <w:r w:rsidRPr="00EA6586">
              <w:rPr>
                <w:rFonts w:ascii="Times New Roman" w:hAnsi="Times New Roman" w:cs="Times New Roman"/>
                <w:bCs/>
                <w:iCs/>
              </w:rPr>
              <w:t>воспитания  гражданской ответственности, правового сознания, духовности и культуры</w:t>
            </w:r>
            <w:r w:rsidRPr="00EA6586">
              <w:rPr>
                <w:rFonts w:ascii="Times New Roman" w:hAnsi="Times New Roman" w:cs="Times New Roman"/>
              </w:rPr>
              <w:t>»</w:t>
            </w:r>
          </w:p>
        </w:tc>
      </w:tr>
    </w:tbl>
    <w:p w:rsidR="001D5942" w:rsidRPr="001D5942" w:rsidRDefault="001D5942" w:rsidP="00EA6586">
      <w:pPr>
        <w:spacing w:after="0" w:line="240" w:lineRule="auto"/>
        <w:rPr>
          <w:rFonts w:ascii="Times New Roman" w:hAnsi="Times New Roman" w:cs="Times New Roman"/>
          <w:color w:val="313131"/>
          <w:spacing w:val="-1"/>
          <w:sz w:val="24"/>
          <w:szCs w:val="24"/>
        </w:rPr>
      </w:pPr>
    </w:p>
    <w:p w:rsidR="001D5942" w:rsidRPr="001D5942" w:rsidRDefault="001D5942" w:rsidP="001D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942">
        <w:rPr>
          <w:rFonts w:ascii="Times New Roman" w:hAnsi="Times New Roman" w:cs="Times New Roman"/>
          <w:b/>
          <w:sz w:val="24"/>
          <w:szCs w:val="24"/>
        </w:rPr>
        <w:t>Участники инновационного проекта:</w:t>
      </w:r>
    </w:p>
    <w:p w:rsidR="001D5942" w:rsidRPr="001D5942" w:rsidRDefault="001D5942" w:rsidP="001D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942" w:rsidRPr="001D5942" w:rsidRDefault="001D5942" w:rsidP="001D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sz w:val="24"/>
          <w:szCs w:val="24"/>
        </w:rPr>
        <w:t>а) педагогический коллектив школы/учр</w:t>
      </w:r>
      <w:bookmarkStart w:id="0" w:name="_GoBack"/>
      <w:bookmarkEnd w:id="0"/>
      <w:r w:rsidRPr="001D5942">
        <w:rPr>
          <w:rFonts w:ascii="Times New Roman" w:hAnsi="Times New Roman" w:cs="Times New Roman"/>
          <w:sz w:val="24"/>
          <w:szCs w:val="24"/>
        </w:rPr>
        <w:t>еждения</w:t>
      </w:r>
    </w:p>
    <w:p w:rsidR="001D5942" w:rsidRPr="001D5942" w:rsidRDefault="001D5942" w:rsidP="001D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523"/>
        <w:gridCol w:w="2260"/>
        <w:gridCol w:w="2537"/>
        <w:gridCol w:w="2002"/>
      </w:tblGrid>
      <w:tr w:rsidR="001D5942" w:rsidRPr="001D5942" w:rsidTr="002D7188">
        <w:trPr>
          <w:tblCellSpacing w:w="20" w:type="dxa"/>
        </w:trPr>
        <w:tc>
          <w:tcPr>
            <w:tcW w:w="2518" w:type="dxa"/>
          </w:tcPr>
          <w:p w:rsidR="001D5942" w:rsidRPr="001D5942" w:rsidRDefault="001D5942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1D5942" w:rsidRPr="001D5942" w:rsidRDefault="001D5942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>структуры школы/учреждения</w:t>
            </w:r>
          </w:p>
        </w:tc>
        <w:tc>
          <w:tcPr>
            <w:tcW w:w="2268" w:type="dxa"/>
          </w:tcPr>
          <w:p w:rsidR="001D5942" w:rsidRPr="001D5942" w:rsidRDefault="001D5942" w:rsidP="0043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1D5942" w:rsidRPr="001D5942" w:rsidRDefault="001D5942" w:rsidP="0043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2552" w:type="dxa"/>
          </w:tcPr>
          <w:p w:rsidR="001D5942" w:rsidRPr="001D5942" w:rsidRDefault="001D5942" w:rsidP="0043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>Роль и место в инновационном проекте</w:t>
            </w:r>
          </w:p>
        </w:tc>
        <w:tc>
          <w:tcPr>
            <w:tcW w:w="1984" w:type="dxa"/>
          </w:tcPr>
          <w:p w:rsidR="001D5942" w:rsidRPr="001D5942" w:rsidRDefault="001D5942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D5942" w:rsidRPr="001D5942" w:rsidRDefault="001D5942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</w:p>
          <w:p w:rsidR="001D5942" w:rsidRPr="001D5942" w:rsidRDefault="001D5942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</w:tr>
      <w:tr w:rsidR="00E671B7" w:rsidRPr="001D5942" w:rsidTr="002D7188">
        <w:trPr>
          <w:cantSplit/>
          <w:trHeight w:val="70"/>
          <w:tblCellSpacing w:w="20" w:type="dxa"/>
        </w:trPr>
        <w:tc>
          <w:tcPr>
            <w:tcW w:w="2518" w:type="dxa"/>
          </w:tcPr>
          <w:p w:rsidR="00E671B7" w:rsidRPr="00E671B7" w:rsidRDefault="00E671B7" w:rsidP="00080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B7">
              <w:rPr>
                <w:rFonts w:ascii="Times New Roman" w:hAnsi="Times New Roman"/>
                <w:sz w:val="24"/>
                <w:szCs w:val="24"/>
              </w:rPr>
              <w:t>НМС</w:t>
            </w:r>
          </w:p>
        </w:tc>
        <w:tc>
          <w:tcPr>
            <w:tcW w:w="2268" w:type="dxa"/>
          </w:tcPr>
          <w:p w:rsidR="00E671B7" w:rsidRPr="001D5942" w:rsidRDefault="00080C46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НМС</w:t>
            </w:r>
          </w:p>
        </w:tc>
        <w:tc>
          <w:tcPr>
            <w:tcW w:w="2552" w:type="dxa"/>
          </w:tcPr>
          <w:p w:rsidR="00E671B7" w:rsidRPr="001D5942" w:rsidRDefault="00080C46" w:rsidP="0043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1984" w:type="dxa"/>
          </w:tcPr>
          <w:p w:rsidR="00E671B7" w:rsidRPr="001D5942" w:rsidRDefault="00947306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71B7" w:rsidRPr="001D5942" w:rsidTr="002D7188">
        <w:trPr>
          <w:cantSplit/>
          <w:trHeight w:val="70"/>
          <w:tblCellSpacing w:w="20" w:type="dxa"/>
        </w:trPr>
        <w:tc>
          <w:tcPr>
            <w:tcW w:w="2518" w:type="dxa"/>
          </w:tcPr>
          <w:p w:rsidR="00E671B7" w:rsidRPr="00E671B7" w:rsidRDefault="00E671B7" w:rsidP="00080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B7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</w:tcPr>
          <w:p w:rsidR="00E671B7" w:rsidRPr="001D5942" w:rsidRDefault="000F1B72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педагогического совета</w:t>
            </w:r>
          </w:p>
        </w:tc>
        <w:tc>
          <w:tcPr>
            <w:tcW w:w="2552" w:type="dxa"/>
          </w:tcPr>
          <w:p w:rsidR="00E671B7" w:rsidRPr="001D5942" w:rsidRDefault="00947306" w:rsidP="0094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1B72">
              <w:rPr>
                <w:rFonts w:ascii="Times New Roman" w:hAnsi="Times New Roman" w:cs="Times New Roman"/>
                <w:sz w:val="24"/>
                <w:szCs w:val="24"/>
              </w:rPr>
              <w:t>рименение основных идей проекта в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0C4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проекта</w:t>
            </w:r>
          </w:p>
        </w:tc>
        <w:tc>
          <w:tcPr>
            <w:tcW w:w="1984" w:type="dxa"/>
          </w:tcPr>
          <w:p w:rsidR="00E671B7" w:rsidRPr="001D5942" w:rsidRDefault="003811B1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671B7" w:rsidRPr="001D5942" w:rsidTr="002D7188">
        <w:trPr>
          <w:cantSplit/>
          <w:trHeight w:val="70"/>
          <w:tblCellSpacing w:w="20" w:type="dxa"/>
        </w:trPr>
        <w:tc>
          <w:tcPr>
            <w:tcW w:w="2518" w:type="dxa"/>
          </w:tcPr>
          <w:p w:rsidR="00E671B7" w:rsidRPr="00E671B7" w:rsidRDefault="00E671B7" w:rsidP="00080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B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268" w:type="dxa"/>
          </w:tcPr>
          <w:p w:rsidR="00E671B7" w:rsidRPr="001D5942" w:rsidRDefault="00947306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предметных методических объединений учителей</w:t>
            </w:r>
          </w:p>
        </w:tc>
        <w:tc>
          <w:tcPr>
            <w:tcW w:w="2552" w:type="dxa"/>
          </w:tcPr>
          <w:p w:rsidR="00E671B7" w:rsidRPr="001D5942" w:rsidRDefault="00947306" w:rsidP="00B04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предметного содержания</w:t>
            </w:r>
            <w:r w:rsidR="00C479BC">
              <w:rPr>
                <w:rFonts w:ascii="Times New Roman" w:hAnsi="Times New Roman" w:cs="Times New Roman"/>
                <w:sz w:val="24"/>
                <w:szCs w:val="24"/>
              </w:rPr>
              <w:t xml:space="preserve"> в преломлении проекта</w:t>
            </w:r>
          </w:p>
        </w:tc>
        <w:tc>
          <w:tcPr>
            <w:tcW w:w="1984" w:type="dxa"/>
          </w:tcPr>
          <w:p w:rsidR="00E671B7" w:rsidRPr="001D5942" w:rsidRDefault="003811B1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671B7" w:rsidRPr="001D5942" w:rsidTr="002D7188">
        <w:trPr>
          <w:cantSplit/>
          <w:trHeight w:val="70"/>
          <w:tblCellSpacing w:w="20" w:type="dxa"/>
        </w:trPr>
        <w:tc>
          <w:tcPr>
            <w:tcW w:w="2518" w:type="dxa"/>
          </w:tcPr>
          <w:p w:rsidR="00E671B7" w:rsidRPr="00E671B7" w:rsidRDefault="00E671B7" w:rsidP="00080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B7">
              <w:rPr>
                <w:rFonts w:ascii="Times New Roman" w:hAnsi="Times New Roman"/>
              </w:rPr>
              <w:t>Творческие  группы</w:t>
            </w:r>
          </w:p>
        </w:tc>
        <w:tc>
          <w:tcPr>
            <w:tcW w:w="2268" w:type="dxa"/>
          </w:tcPr>
          <w:p w:rsidR="00E671B7" w:rsidRPr="001D5942" w:rsidRDefault="00B046A8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педагогических лабораторий</w:t>
            </w:r>
          </w:p>
        </w:tc>
        <w:tc>
          <w:tcPr>
            <w:tcW w:w="2552" w:type="dxa"/>
          </w:tcPr>
          <w:p w:rsidR="00E671B7" w:rsidRPr="001D5942" w:rsidRDefault="00C479BC" w:rsidP="00C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содержания основных направлений деятельности по проекту</w:t>
            </w:r>
          </w:p>
        </w:tc>
        <w:tc>
          <w:tcPr>
            <w:tcW w:w="1984" w:type="dxa"/>
          </w:tcPr>
          <w:p w:rsidR="00E671B7" w:rsidRPr="001D5942" w:rsidRDefault="00C479BC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5942" w:rsidRPr="001D5942" w:rsidTr="002D7188">
        <w:trPr>
          <w:cantSplit/>
          <w:trHeight w:val="70"/>
          <w:tblCellSpacing w:w="20" w:type="dxa"/>
        </w:trPr>
        <w:tc>
          <w:tcPr>
            <w:tcW w:w="4786" w:type="dxa"/>
            <w:gridSpan w:val="2"/>
          </w:tcPr>
          <w:p w:rsidR="001D5942" w:rsidRPr="001D5942" w:rsidRDefault="001D5942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участников </w:t>
            </w:r>
          </w:p>
          <w:p w:rsidR="001D5942" w:rsidRPr="001D5942" w:rsidRDefault="001D5942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</w:t>
            </w:r>
          </w:p>
        </w:tc>
        <w:tc>
          <w:tcPr>
            <w:tcW w:w="4536" w:type="dxa"/>
            <w:gridSpan w:val="2"/>
          </w:tcPr>
          <w:p w:rsidR="001D5942" w:rsidRPr="003811B1" w:rsidRDefault="003811B1" w:rsidP="00381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B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1D5942" w:rsidRPr="001D5942" w:rsidRDefault="001D5942" w:rsidP="001D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42" w:rsidRPr="001D5942" w:rsidRDefault="001D5942" w:rsidP="001D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42">
        <w:rPr>
          <w:rFonts w:ascii="Times New Roman" w:hAnsi="Times New Roman" w:cs="Times New Roman"/>
          <w:sz w:val="24"/>
          <w:szCs w:val="24"/>
        </w:rPr>
        <w:t>б) учащиеся/обучающиеся/воспитанники</w:t>
      </w:r>
    </w:p>
    <w:p w:rsidR="001D5942" w:rsidRPr="001D5942" w:rsidRDefault="001D5942" w:rsidP="001D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74"/>
        <w:gridCol w:w="5103"/>
      </w:tblGrid>
      <w:tr w:rsidR="001D5942" w:rsidRPr="001D5942" w:rsidTr="002D7188">
        <w:trPr>
          <w:tblCellSpacing w:w="20" w:type="dxa"/>
        </w:trPr>
        <w:tc>
          <w:tcPr>
            <w:tcW w:w="4214" w:type="dxa"/>
          </w:tcPr>
          <w:p w:rsidR="001D5942" w:rsidRPr="001D5942" w:rsidRDefault="001D5942" w:rsidP="0043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1D5942" w:rsidRPr="001D5942" w:rsidRDefault="001D5942" w:rsidP="0043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>группы/объединения/др.</w:t>
            </w:r>
          </w:p>
        </w:tc>
        <w:tc>
          <w:tcPr>
            <w:tcW w:w="5043" w:type="dxa"/>
          </w:tcPr>
          <w:p w:rsidR="001D5942" w:rsidRPr="001D5942" w:rsidRDefault="001D5942" w:rsidP="0043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(обучающихся, воспитанников) - участников инновационного проекта (по параллелям)</w:t>
            </w:r>
          </w:p>
        </w:tc>
      </w:tr>
      <w:tr w:rsidR="001D5942" w:rsidRPr="001D5942" w:rsidTr="002D7188">
        <w:trPr>
          <w:cantSplit/>
          <w:trHeight w:val="70"/>
          <w:tblCellSpacing w:w="20" w:type="dxa"/>
        </w:trPr>
        <w:tc>
          <w:tcPr>
            <w:tcW w:w="4214" w:type="dxa"/>
          </w:tcPr>
          <w:p w:rsidR="001D5942" w:rsidRPr="001D5942" w:rsidRDefault="00C479BC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«Гольфстрим» 5-7 классы</w:t>
            </w:r>
          </w:p>
        </w:tc>
        <w:tc>
          <w:tcPr>
            <w:tcW w:w="5043" w:type="dxa"/>
          </w:tcPr>
          <w:p w:rsidR="001D5942" w:rsidRPr="001D5942" w:rsidRDefault="00C479BC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5942" w:rsidRPr="001D5942" w:rsidTr="002D7188">
        <w:trPr>
          <w:cantSplit/>
          <w:trHeight w:val="70"/>
          <w:tblCellSpacing w:w="20" w:type="dxa"/>
        </w:trPr>
        <w:tc>
          <w:tcPr>
            <w:tcW w:w="4214" w:type="dxa"/>
          </w:tcPr>
          <w:p w:rsidR="001D5942" w:rsidRPr="001D5942" w:rsidRDefault="00C479BC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директорат 9-11 классы</w:t>
            </w:r>
          </w:p>
        </w:tc>
        <w:tc>
          <w:tcPr>
            <w:tcW w:w="5043" w:type="dxa"/>
          </w:tcPr>
          <w:p w:rsidR="001D5942" w:rsidRPr="001D5942" w:rsidRDefault="00C479BC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79BC" w:rsidRPr="001D5942" w:rsidTr="002D7188">
        <w:trPr>
          <w:cantSplit/>
          <w:trHeight w:val="70"/>
          <w:tblCellSpacing w:w="20" w:type="dxa"/>
        </w:trPr>
        <w:tc>
          <w:tcPr>
            <w:tcW w:w="4214" w:type="dxa"/>
          </w:tcPr>
          <w:p w:rsidR="00C479BC" w:rsidRPr="001D5942" w:rsidRDefault="00C479BC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добровольческого движения 5-8 классы</w:t>
            </w:r>
          </w:p>
        </w:tc>
        <w:tc>
          <w:tcPr>
            <w:tcW w:w="5043" w:type="dxa"/>
          </w:tcPr>
          <w:p w:rsidR="00C479BC" w:rsidRPr="001D5942" w:rsidRDefault="00C479BC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79BC" w:rsidRPr="001D5942" w:rsidTr="002D7188">
        <w:trPr>
          <w:cantSplit/>
          <w:trHeight w:val="70"/>
          <w:tblCellSpacing w:w="20" w:type="dxa"/>
        </w:trPr>
        <w:tc>
          <w:tcPr>
            <w:tcW w:w="4214" w:type="dxa"/>
          </w:tcPr>
          <w:p w:rsidR="00C479BC" w:rsidRPr="001D5942" w:rsidRDefault="00C479BC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волонтерский отряд</w:t>
            </w:r>
          </w:p>
        </w:tc>
        <w:tc>
          <w:tcPr>
            <w:tcW w:w="5043" w:type="dxa"/>
          </w:tcPr>
          <w:p w:rsidR="00C479BC" w:rsidRPr="001D5942" w:rsidRDefault="00C479BC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D5942" w:rsidRPr="001D5942" w:rsidTr="002D7188">
        <w:trPr>
          <w:cantSplit/>
          <w:trHeight w:val="70"/>
          <w:tblCellSpacing w:w="20" w:type="dxa"/>
        </w:trPr>
        <w:tc>
          <w:tcPr>
            <w:tcW w:w="4214" w:type="dxa"/>
          </w:tcPr>
          <w:p w:rsidR="001D5942" w:rsidRPr="001D5942" w:rsidRDefault="001D5942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>Общее число учащихся (обучающихся, воспитанников) – участников</w:t>
            </w:r>
          </w:p>
          <w:p w:rsidR="001D5942" w:rsidRPr="001D5942" w:rsidRDefault="001D5942" w:rsidP="00433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</w:t>
            </w:r>
          </w:p>
        </w:tc>
        <w:tc>
          <w:tcPr>
            <w:tcW w:w="5043" w:type="dxa"/>
          </w:tcPr>
          <w:p w:rsidR="001D5942" w:rsidRPr="00C479BC" w:rsidRDefault="00C479BC" w:rsidP="00C47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C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1D5942" w:rsidRPr="001D5942" w:rsidRDefault="001D5942" w:rsidP="001D5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42" w:rsidRPr="001D5942" w:rsidRDefault="001D5942" w:rsidP="001D5942">
      <w:pPr>
        <w:shd w:val="clear" w:color="auto" w:fill="FFFFFF"/>
        <w:tabs>
          <w:tab w:val="left" w:pos="7061"/>
        </w:tabs>
        <w:spacing w:after="0" w:line="240" w:lineRule="auto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1D5942">
        <w:rPr>
          <w:rFonts w:ascii="Times New Roman" w:hAnsi="Times New Roman" w:cs="Times New Roman"/>
          <w:i/>
          <w:iCs/>
          <w:spacing w:val="-3"/>
          <w:sz w:val="24"/>
          <w:szCs w:val="24"/>
        </w:rPr>
        <w:t>Научный руководитель       ___________  /   ____________________</w:t>
      </w:r>
    </w:p>
    <w:p w:rsidR="001D5942" w:rsidRPr="001D5942" w:rsidRDefault="001D5942" w:rsidP="001D5942">
      <w:pPr>
        <w:shd w:val="clear" w:color="auto" w:fill="FFFFFF"/>
        <w:tabs>
          <w:tab w:val="left" w:pos="70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42" w:rsidRDefault="001D5942" w:rsidP="001D594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42">
        <w:rPr>
          <w:rFonts w:ascii="Times New Roman" w:hAnsi="Times New Roman" w:cs="Times New Roman"/>
          <w:sz w:val="24"/>
          <w:szCs w:val="24"/>
        </w:rPr>
        <w:t xml:space="preserve">«__»_____________201_  г.  </w:t>
      </w:r>
      <w:r w:rsidRPr="001D5942">
        <w:rPr>
          <w:rFonts w:ascii="Times New Roman" w:hAnsi="Times New Roman" w:cs="Times New Roman"/>
          <w:i/>
          <w:iCs/>
          <w:sz w:val="24"/>
          <w:szCs w:val="24"/>
        </w:rPr>
        <w:t>(дата подписания самоаудита)</w:t>
      </w:r>
    </w:p>
    <w:p w:rsidR="001E1136" w:rsidRDefault="001E1136" w:rsidP="001D594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E1136" w:rsidRDefault="001E1136" w:rsidP="001D594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E1136" w:rsidRDefault="001E1136" w:rsidP="001D594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188" w:rsidRDefault="002D718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1E1136" w:rsidRDefault="001E1136" w:rsidP="001E11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:rsidR="00115848" w:rsidRDefault="00115848" w:rsidP="00080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E38" w:rsidRDefault="00D26E38" w:rsidP="00D26E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первом педагогическом совете учителям была предложена следующая анкета: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  <w:b/>
        </w:rPr>
      </w:pPr>
      <w:r w:rsidRPr="00320B4A">
        <w:rPr>
          <w:rFonts w:ascii="Times New Roman" w:hAnsi="Times New Roman" w:cs="Times New Roman"/>
          <w:b/>
        </w:rPr>
        <w:t>Ф.И.О._________________________________________________________________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  <w:b/>
        </w:rPr>
      </w:pPr>
    </w:p>
    <w:p w:rsidR="00D26E38" w:rsidRPr="00320B4A" w:rsidRDefault="00D26E38" w:rsidP="00D26E38">
      <w:pPr>
        <w:spacing w:after="0"/>
        <w:rPr>
          <w:rFonts w:ascii="Times New Roman" w:hAnsi="Times New Roman" w:cs="Times New Roman"/>
          <w:b/>
        </w:rPr>
      </w:pPr>
      <w:r w:rsidRPr="00320B4A">
        <w:rPr>
          <w:rFonts w:ascii="Times New Roman" w:hAnsi="Times New Roman" w:cs="Times New Roman"/>
          <w:b/>
        </w:rPr>
        <w:t>1. Близки ли лично вам идеи  Общественно - активной школы?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</w:rPr>
        <w:t>Да                                                Нет                                             Еще не знаю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</w:rPr>
        <w:t>(свой ответ)__________________________________________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  <w:b/>
        </w:rPr>
      </w:pPr>
    </w:p>
    <w:p w:rsidR="00D26E38" w:rsidRPr="00320B4A" w:rsidRDefault="00D26E38" w:rsidP="00D26E38">
      <w:pPr>
        <w:spacing w:after="0"/>
        <w:rPr>
          <w:rFonts w:ascii="Times New Roman" w:hAnsi="Times New Roman" w:cs="Times New Roman"/>
          <w:b/>
        </w:rPr>
      </w:pPr>
      <w:r w:rsidRPr="00320B4A">
        <w:rPr>
          <w:rFonts w:ascii="Times New Roman" w:hAnsi="Times New Roman" w:cs="Times New Roman"/>
          <w:b/>
        </w:rPr>
        <w:t>2. В каком направлении Вам наиболее интересно работать: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</w:rPr>
        <w:t xml:space="preserve">1) демократизация школы </w:t>
      </w:r>
    </w:p>
    <w:p w:rsidR="00D26E38" w:rsidRPr="00320B4A" w:rsidRDefault="00D26E38" w:rsidP="00D26E38">
      <w:pPr>
        <w:spacing w:after="0"/>
        <w:rPr>
          <w:rFonts w:ascii="Times New Roman" w:eastAsia="Times New Roman" w:hAnsi="Times New Roman" w:cs="Times New Roman"/>
        </w:rPr>
      </w:pPr>
      <w:r w:rsidRPr="00320B4A">
        <w:rPr>
          <w:rFonts w:ascii="Times New Roman" w:eastAsia="Times New Roman" w:hAnsi="Times New Roman" w:cs="Times New Roman"/>
        </w:rPr>
        <w:t xml:space="preserve">2) партнерство школы и сообщества, социальное партнерство в самом широком смысле </w:t>
      </w:r>
    </w:p>
    <w:p w:rsidR="00D26E38" w:rsidRPr="00320B4A" w:rsidRDefault="00D26E38" w:rsidP="00D26E38">
      <w:pPr>
        <w:spacing w:after="0"/>
        <w:rPr>
          <w:rFonts w:ascii="Times New Roman" w:eastAsia="Times New Roman" w:hAnsi="Times New Roman" w:cs="Times New Roman"/>
        </w:rPr>
      </w:pPr>
      <w:r w:rsidRPr="00320B4A">
        <w:rPr>
          <w:rFonts w:ascii="Times New Roman" w:eastAsia="Times New Roman" w:hAnsi="Times New Roman" w:cs="Times New Roman"/>
        </w:rPr>
        <w:t>3) добровольчество.</w:t>
      </w:r>
    </w:p>
    <w:p w:rsidR="00D26E38" w:rsidRPr="00320B4A" w:rsidRDefault="00D26E38" w:rsidP="00D26E38">
      <w:pPr>
        <w:pStyle w:val="a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</w:rPr>
      </w:pPr>
      <w:r w:rsidRPr="00320B4A">
        <w:rPr>
          <w:rFonts w:ascii="Times New Roman" w:eastAsia="Times New Roman" w:hAnsi="Times New Roman" w:cs="Times New Roman"/>
          <w:b/>
        </w:rPr>
        <w:t>3. Укажите конкретное направление инновационной деятельности, в котором имеете опыт или интерес к развитию:</w:t>
      </w:r>
    </w:p>
    <w:p w:rsidR="00D26E38" w:rsidRPr="00320B4A" w:rsidRDefault="00D26E38" w:rsidP="00D26E38">
      <w:pPr>
        <w:pStyle w:val="11"/>
        <w:numPr>
          <w:ilvl w:val="0"/>
          <w:numId w:val="9"/>
        </w:numPr>
        <w:shd w:val="clear" w:color="auto" w:fill="FFFFFF"/>
        <w:tabs>
          <w:tab w:val="left" w:pos="369"/>
        </w:tabs>
        <w:spacing w:line="360" w:lineRule="auto"/>
        <w:ind w:left="9" w:firstLine="0"/>
        <w:rPr>
          <w:sz w:val="22"/>
          <w:szCs w:val="22"/>
        </w:rPr>
      </w:pPr>
      <w:r w:rsidRPr="00320B4A">
        <w:rPr>
          <w:sz w:val="22"/>
          <w:szCs w:val="22"/>
        </w:rPr>
        <w:t>Возможности использования современных технологий воспитания  и обучения в процессе социализации обучающихся.</w:t>
      </w:r>
    </w:p>
    <w:p w:rsidR="00D26E38" w:rsidRPr="00320B4A" w:rsidRDefault="00D26E38" w:rsidP="00D26E38">
      <w:pPr>
        <w:pStyle w:val="11"/>
        <w:numPr>
          <w:ilvl w:val="0"/>
          <w:numId w:val="9"/>
        </w:numPr>
        <w:shd w:val="clear" w:color="auto" w:fill="FFFFFF"/>
        <w:tabs>
          <w:tab w:val="left" w:pos="369"/>
        </w:tabs>
        <w:spacing w:line="360" w:lineRule="auto"/>
        <w:ind w:left="9" w:firstLine="0"/>
        <w:rPr>
          <w:sz w:val="22"/>
          <w:szCs w:val="22"/>
        </w:rPr>
      </w:pPr>
      <w:r w:rsidRPr="00320B4A">
        <w:rPr>
          <w:sz w:val="22"/>
          <w:szCs w:val="22"/>
        </w:rPr>
        <w:t>Интеграция учебной и внеурочной деятельности в ОАШ.</w:t>
      </w:r>
    </w:p>
    <w:p w:rsidR="00D26E38" w:rsidRPr="00320B4A" w:rsidRDefault="00D26E38" w:rsidP="00D26E38">
      <w:pPr>
        <w:pStyle w:val="11"/>
        <w:numPr>
          <w:ilvl w:val="0"/>
          <w:numId w:val="9"/>
        </w:numPr>
        <w:shd w:val="clear" w:color="auto" w:fill="FFFFFF"/>
        <w:tabs>
          <w:tab w:val="left" w:pos="369"/>
        </w:tabs>
        <w:spacing w:line="360" w:lineRule="auto"/>
        <w:ind w:left="9" w:firstLine="0"/>
        <w:rPr>
          <w:sz w:val="22"/>
          <w:szCs w:val="22"/>
        </w:rPr>
      </w:pPr>
      <w:r w:rsidRPr="00320B4A">
        <w:rPr>
          <w:sz w:val="22"/>
          <w:szCs w:val="22"/>
        </w:rPr>
        <w:t>Обеспечение партнерства школы и сообщества.</w:t>
      </w:r>
    </w:p>
    <w:p w:rsidR="00D26E38" w:rsidRPr="00320B4A" w:rsidRDefault="00D26E38" w:rsidP="00D26E38">
      <w:pPr>
        <w:numPr>
          <w:ilvl w:val="0"/>
          <w:numId w:val="9"/>
        </w:numPr>
        <w:shd w:val="clear" w:color="auto" w:fill="FFFFFF"/>
        <w:tabs>
          <w:tab w:val="left" w:pos="247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</w:rPr>
        <w:t>Демократизация школы (учебная деятельность, внеучебная деятельность, управление школой).</w:t>
      </w:r>
    </w:p>
    <w:p w:rsidR="00D26E38" w:rsidRPr="00320B4A" w:rsidRDefault="00D26E38" w:rsidP="00D26E38">
      <w:pPr>
        <w:numPr>
          <w:ilvl w:val="0"/>
          <w:numId w:val="9"/>
        </w:numPr>
        <w:shd w:val="clear" w:color="auto" w:fill="FFFFFF"/>
        <w:tabs>
          <w:tab w:val="left" w:pos="247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</w:rPr>
        <w:t>Социологические и мониторинговые исследования деятельности ОАШ</w:t>
      </w:r>
    </w:p>
    <w:p w:rsidR="00D26E38" w:rsidRPr="00320B4A" w:rsidRDefault="00D26E38" w:rsidP="00D26E38">
      <w:pPr>
        <w:numPr>
          <w:ilvl w:val="0"/>
          <w:numId w:val="9"/>
        </w:numPr>
        <w:shd w:val="clear" w:color="auto" w:fill="FFFFFF"/>
        <w:tabs>
          <w:tab w:val="left" w:pos="247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</w:rPr>
        <w:t xml:space="preserve"> Добровольческое движение.</w:t>
      </w:r>
    </w:p>
    <w:p w:rsidR="00D26E38" w:rsidRPr="00320B4A" w:rsidRDefault="00D26E38" w:rsidP="00D26E38">
      <w:pPr>
        <w:numPr>
          <w:ilvl w:val="0"/>
          <w:numId w:val="9"/>
        </w:numPr>
        <w:shd w:val="clear" w:color="auto" w:fill="FFFFFF"/>
        <w:tabs>
          <w:tab w:val="left" w:pos="247"/>
        </w:tabs>
        <w:spacing w:before="100" w:beforeAutospacing="1" w:after="0" w:line="360" w:lineRule="auto"/>
        <w:ind w:left="0" w:firstLine="0"/>
        <w:rPr>
          <w:rFonts w:ascii="Times New Roman" w:eastAsia="Times New Roman" w:hAnsi="Times New Roman" w:cs="Times New Roman"/>
        </w:rPr>
      </w:pPr>
      <w:r w:rsidRPr="00320B4A">
        <w:rPr>
          <w:rFonts w:ascii="Times New Roman" w:hAnsi="Times New Roman" w:cs="Times New Roman"/>
        </w:rPr>
        <w:t>Формирование ключевых компетенций обучающихся продуктивной ОА школы.</w:t>
      </w:r>
    </w:p>
    <w:p w:rsidR="00D26E38" w:rsidRPr="00320B4A" w:rsidRDefault="00D26E38" w:rsidP="00D26E38">
      <w:pPr>
        <w:numPr>
          <w:ilvl w:val="0"/>
          <w:numId w:val="9"/>
        </w:numPr>
        <w:shd w:val="clear" w:color="auto" w:fill="FFFFFF"/>
        <w:tabs>
          <w:tab w:val="left" w:pos="247"/>
        </w:tabs>
        <w:spacing w:before="100" w:beforeAutospacing="1" w:after="0" w:line="360" w:lineRule="auto"/>
        <w:ind w:left="0" w:firstLine="0"/>
        <w:rPr>
          <w:rFonts w:ascii="Times New Roman" w:eastAsia="Times New Roman" w:hAnsi="Times New Roman" w:cs="Times New Roman"/>
        </w:rPr>
      </w:pPr>
      <w:r w:rsidRPr="00320B4A">
        <w:rPr>
          <w:rFonts w:ascii="Times New Roman" w:hAnsi="Times New Roman" w:cs="Times New Roman"/>
        </w:rPr>
        <w:t>Духовно – нравственное воспитание и развитие в ОАШ.</w:t>
      </w:r>
    </w:p>
    <w:p w:rsidR="00D26E38" w:rsidRPr="00320B4A" w:rsidRDefault="00D26E38" w:rsidP="00D26E38">
      <w:pPr>
        <w:shd w:val="clear" w:color="auto" w:fill="FFFFFF"/>
        <w:tabs>
          <w:tab w:val="left" w:pos="247"/>
        </w:tabs>
        <w:spacing w:before="100" w:beforeAutospacing="1" w:after="0" w:line="360" w:lineRule="auto"/>
        <w:rPr>
          <w:rFonts w:ascii="Times New Roman" w:hAnsi="Times New Roman" w:cs="Times New Roman"/>
          <w:b/>
        </w:rPr>
      </w:pPr>
      <w:r w:rsidRPr="00320B4A">
        <w:rPr>
          <w:rFonts w:ascii="Times New Roman" w:hAnsi="Times New Roman" w:cs="Times New Roman"/>
          <w:b/>
        </w:rPr>
        <w:t>4. Что Вы ожидаете от ОЭР (остановите  свой выбор на 2-3 положениях):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</w:rPr>
        <w:t>-повышения личного статуса;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</w:rPr>
        <w:t>-повышения статуса школы в городе, районе;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</w:rPr>
        <w:t>-финансового стимулирования;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</w:rPr>
        <w:t>-разработки и научного подтверждение новаторской методики;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</w:rPr>
        <w:t>-качественно иных результатов обученности обучающихся;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</w:rPr>
        <w:t>-решения конкретных педагогических проблем</w:t>
      </w:r>
    </w:p>
    <w:p w:rsidR="00D26E38" w:rsidRDefault="00D26E38" w:rsidP="00D26E38"/>
    <w:p w:rsidR="00D26E38" w:rsidRDefault="00D26E38" w:rsidP="00D26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6E38" w:rsidRPr="00D26E38" w:rsidRDefault="00D26E38" w:rsidP="00D26E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E38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показал:</w:t>
      </w:r>
    </w:p>
    <w:p w:rsidR="00D26E38" w:rsidRDefault="00D26E38" w:rsidP="00D26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Приняли участие </w:t>
      </w:r>
      <w:r w:rsidR="003811B1">
        <w:rPr>
          <w:rFonts w:ascii="Times New Roman" w:hAnsi="Times New Roman" w:cs="Times New Roman"/>
          <w:sz w:val="24"/>
          <w:szCs w:val="24"/>
        </w:rPr>
        <w:t xml:space="preserve">в анкетировании </w:t>
      </w:r>
      <w:r>
        <w:rPr>
          <w:rFonts w:ascii="Times New Roman" w:hAnsi="Times New Roman" w:cs="Times New Roman"/>
          <w:sz w:val="24"/>
          <w:szCs w:val="24"/>
        </w:rPr>
        <w:t>26 педагогов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20B4A">
        <w:rPr>
          <w:rFonts w:ascii="Times New Roman" w:hAnsi="Times New Roman" w:cs="Times New Roman"/>
          <w:b/>
        </w:rPr>
        <w:t>Близки ли лично вам идеи  Общественно - активной школы?</w:t>
      </w:r>
    </w:p>
    <w:p w:rsidR="00D26E38" w:rsidRDefault="00D26E38" w:rsidP="00D26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275" cy="1533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6E38" w:rsidRDefault="00D26E38" w:rsidP="00D26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Идеи ОАШ близки 65% опрошенных педагогов, сомневаются вследствие недостаточности информации около 35% педагогического состава</w:t>
      </w:r>
    </w:p>
    <w:p w:rsidR="00D26E38" w:rsidRPr="00320B4A" w:rsidRDefault="00D26E38" w:rsidP="00D26E38">
      <w:pPr>
        <w:spacing w:after="0"/>
        <w:rPr>
          <w:rFonts w:ascii="Times New Roman" w:hAnsi="Times New Roman" w:cs="Times New Roman"/>
          <w:b/>
        </w:rPr>
      </w:pPr>
      <w:r w:rsidRPr="00320B4A">
        <w:rPr>
          <w:rFonts w:ascii="Times New Roman" w:hAnsi="Times New Roman" w:cs="Times New Roman"/>
          <w:b/>
        </w:rPr>
        <w:t>2. В каком направлении Вам наиболее интересно работать:</w:t>
      </w:r>
    </w:p>
    <w:p w:rsidR="00D26E38" w:rsidRDefault="00D26E38" w:rsidP="00D26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9768" cy="3220279"/>
            <wp:effectExtent l="19050" t="0" r="2733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6E38" w:rsidRDefault="00D26E38" w:rsidP="00D26E3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D26E38" w:rsidRPr="00320B4A" w:rsidRDefault="00D26E38" w:rsidP="00D26E38">
      <w:pPr>
        <w:pStyle w:val="a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</w:rPr>
      </w:pPr>
      <w:r w:rsidRPr="00320B4A">
        <w:rPr>
          <w:rFonts w:ascii="Times New Roman" w:eastAsia="Times New Roman" w:hAnsi="Times New Roman" w:cs="Times New Roman"/>
          <w:b/>
        </w:rPr>
        <w:lastRenderedPageBreak/>
        <w:t>3. Укажите конкретное направление инновационной деятельности, в котором имеете опыт или интерес к развитию:</w:t>
      </w:r>
    </w:p>
    <w:p w:rsidR="00D26E38" w:rsidRDefault="00D26E38" w:rsidP="00D26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6E38" w:rsidRDefault="00D26E38" w:rsidP="00D26E38">
      <w:pPr>
        <w:shd w:val="clear" w:color="auto" w:fill="FFFFFF"/>
        <w:tabs>
          <w:tab w:val="left" w:pos="247"/>
        </w:tabs>
        <w:spacing w:after="0"/>
        <w:rPr>
          <w:rFonts w:ascii="Times New Roman" w:hAnsi="Times New Roman" w:cs="Times New Roman"/>
        </w:rPr>
      </w:pPr>
      <w:r w:rsidRPr="007D0B0B">
        <w:rPr>
          <w:rFonts w:ascii="Times New Roman" w:hAnsi="Times New Roman" w:cs="Times New Roman"/>
        </w:rPr>
        <w:t>Преимущественные направления</w:t>
      </w:r>
      <w:r>
        <w:rPr>
          <w:rFonts w:ascii="Times New Roman" w:hAnsi="Times New Roman" w:cs="Times New Roman"/>
        </w:rPr>
        <w:t xml:space="preserve"> духовно – нравственное развитие обучающихся, интеграция учебной и внеурочной деятельности и развитие добровольчества и партнерства.</w:t>
      </w:r>
    </w:p>
    <w:p w:rsidR="00290DB1" w:rsidRPr="007D0B0B" w:rsidRDefault="00290DB1" w:rsidP="00D26E38">
      <w:pPr>
        <w:shd w:val="clear" w:color="auto" w:fill="FFFFFF"/>
        <w:tabs>
          <w:tab w:val="left" w:pos="247"/>
        </w:tabs>
        <w:spacing w:after="0"/>
        <w:rPr>
          <w:rFonts w:ascii="Times New Roman" w:hAnsi="Times New Roman" w:cs="Times New Roman"/>
        </w:rPr>
      </w:pPr>
    </w:p>
    <w:p w:rsidR="00D26E38" w:rsidRPr="00320B4A" w:rsidRDefault="00D26E38" w:rsidP="00D26E38">
      <w:pPr>
        <w:shd w:val="clear" w:color="auto" w:fill="FFFFFF"/>
        <w:tabs>
          <w:tab w:val="left" w:pos="247"/>
        </w:tabs>
        <w:spacing w:after="0" w:line="360" w:lineRule="auto"/>
        <w:rPr>
          <w:rFonts w:ascii="Times New Roman" w:hAnsi="Times New Roman" w:cs="Times New Roman"/>
          <w:b/>
        </w:rPr>
      </w:pPr>
      <w:r w:rsidRPr="00320B4A">
        <w:rPr>
          <w:rFonts w:ascii="Times New Roman" w:hAnsi="Times New Roman" w:cs="Times New Roman"/>
          <w:b/>
        </w:rPr>
        <w:t>4. Что Вы ожидаете от ОЭР (остановите  свой выбор на 2-3 положениях):</w:t>
      </w:r>
    </w:p>
    <w:p w:rsidR="00D26E38" w:rsidRDefault="00D26E38" w:rsidP="00D26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1691" cy="3029447"/>
            <wp:effectExtent l="19050" t="0" r="1755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6E38" w:rsidRDefault="00D26E38" w:rsidP="00D26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статуса школы ожидают - 65%</w:t>
      </w:r>
    </w:p>
    <w:p w:rsidR="00D26E38" w:rsidRDefault="00D26E38" w:rsidP="00D26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качественно иных результатов обучения – 46%</w:t>
      </w:r>
    </w:p>
    <w:p w:rsidR="00D26E38" w:rsidRDefault="00D26E38" w:rsidP="00D26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Заинтересованы в финансовом стимулировании -35%</w:t>
      </w:r>
    </w:p>
    <w:p w:rsidR="00D26E38" w:rsidRDefault="00D26E38" w:rsidP="00D26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Надеются решить конкретные педагогические проблемы – 31%</w:t>
      </w:r>
    </w:p>
    <w:p w:rsidR="00D26E38" w:rsidRDefault="00D26E38" w:rsidP="00D26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личного статуса интересует 27%</w:t>
      </w:r>
    </w:p>
    <w:p w:rsidR="00D26E38" w:rsidRDefault="00D26E38" w:rsidP="00D26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Заинтересованы в </w:t>
      </w:r>
      <w:r w:rsidRPr="00320B4A">
        <w:rPr>
          <w:rFonts w:ascii="Times New Roman" w:hAnsi="Times New Roman" w:cs="Times New Roman"/>
        </w:rPr>
        <w:t>разработк</w:t>
      </w:r>
      <w:r>
        <w:rPr>
          <w:rFonts w:ascii="Times New Roman" w:hAnsi="Times New Roman" w:cs="Times New Roman"/>
        </w:rPr>
        <w:t>е</w:t>
      </w:r>
      <w:r w:rsidRPr="00320B4A">
        <w:rPr>
          <w:rFonts w:ascii="Times New Roman" w:hAnsi="Times New Roman" w:cs="Times New Roman"/>
        </w:rPr>
        <w:t xml:space="preserve"> научного подтверждени</w:t>
      </w:r>
      <w:r>
        <w:rPr>
          <w:rFonts w:ascii="Times New Roman" w:hAnsi="Times New Roman" w:cs="Times New Roman"/>
        </w:rPr>
        <w:t>я</w:t>
      </w:r>
      <w:r w:rsidRPr="00320B4A">
        <w:rPr>
          <w:rFonts w:ascii="Times New Roman" w:hAnsi="Times New Roman" w:cs="Times New Roman"/>
        </w:rPr>
        <w:t xml:space="preserve"> новаторской методики</w:t>
      </w:r>
      <w:r>
        <w:rPr>
          <w:rFonts w:ascii="Times New Roman" w:hAnsi="Times New Roman" w:cs="Times New Roman"/>
        </w:rPr>
        <w:t xml:space="preserve"> -15%</w:t>
      </w:r>
    </w:p>
    <w:p w:rsidR="00D26E38" w:rsidRPr="00AB290C" w:rsidRDefault="00AB290C" w:rsidP="00AB290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290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080C46" w:rsidRPr="00080C46" w:rsidRDefault="00080C46" w:rsidP="00080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46">
        <w:rPr>
          <w:rFonts w:ascii="Times New Roman" w:hAnsi="Times New Roman" w:cs="Times New Roman"/>
          <w:b/>
          <w:sz w:val="24"/>
          <w:szCs w:val="24"/>
        </w:rPr>
        <w:t xml:space="preserve">Тематика педагогических советов </w:t>
      </w:r>
    </w:p>
    <w:p w:rsidR="00080C46" w:rsidRPr="00080C46" w:rsidRDefault="00080C46" w:rsidP="00080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46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 64»</w:t>
      </w:r>
    </w:p>
    <w:p w:rsidR="00080C46" w:rsidRPr="00080C46" w:rsidRDefault="00080C46" w:rsidP="00080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46">
        <w:rPr>
          <w:rFonts w:ascii="Times New Roman" w:hAnsi="Times New Roman" w:cs="Times New Roman"/>
          <w:b/>
          <w:sz w:val="24"/>
          <w:szCs w:val="24"/>
        </w:rPr>
        <w:tab/>
        <w:t>на 2012-2013 учебный год</w:t>
      </w:r>
    </w:p>
    <w:p w:rsidR="00080C46" w:rsidRPr="00080C46" w:rsidRDefault="00080C46" w:rsidP="00080C4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thinThickLargeGap" w:sz="6" w:space="0" w:color="auto"/>
          <w:left w:val="none" w:sz="0" w:space="0" w:color="auto"/>
          <w:bottom w:val="thinThickLargeGap" w:sz="6" w:space="0" w:color="auto"/>
          <w:right w:val="none" w:sz="0" w:space="0" w:color="auto"/>
          <w:insideH w:val="thinThickLargeGap" w:sz="6" w:space="0" w:color="auto"/>
          <w:insideV w:val="none" w:sz="0" w:space="0" w:color="auto"/>
        </w:tblBorders>
        <w:tblLook w:val="04A0"/>
      </w:tblPr>
      <w:tblGrid>
        <w:gridCol w:w="2191"/>
        <w:gridCol w:w="7380"/>
      </w:tblGrid>
      <w:tr w:rsidR="00080C46" w:rsidRPr="00115848" w:rsidTr="00080C46">
        <w:tc>
          <w:tcPr>
            <w:tcW w:w="2376" w:type="dxa"/>
          </w:tcPr>
          <w:p w:rsidR="00080C46" w:rsidRPr="00115848" w:rsidRDefault="00080C46" w:rsidP="00080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48">
              <w:rPr>
                <w:rFonts w:ascii="Times New Roman" w:hAnsi="Times New Roman" w:cs="Times New Roman"/>
                <w:sz w:val="24"/>
                <w:szCs w:val="24"/>
              </w:rPr>
              <w:t>сентябрь, 2012г</w:t>
            </w:r>
          </w:p>
          <w:p w:rsidR="00080C46" w:rsidRPr="00115848" w:rsidRDefault="00080C46" w:rsidP="000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080C46" w:rsidRPr="00115848" w:rsidRDefault="00080C46" w:rsidP="000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48">
              <w:rPr>
                <w:rFonts w:ascii="Times New Roman" w:hAnsi="Times New Roman" w:cs="Times New Roman"/>
                <w:sz w:val="24"/>
                <w:szCs w:val="24"/>
              </w:rPr>
              <w:t xml:space="preserve">На пути  к общественно активной школе (Предпосылки становления и </w:t>
            </w:r>
            <w:r w:rsidRPr="00115848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 ОАШ)</w:t>
            </w:r>
          </w:p>
        </w:tc>
      </w:tr>
      <w:tr w:rsidR="00080C46" w:rsidRPr="00115848" w:rsidTr="00080C46">
        <w:tc>
          <w:tcPr>
            <w:tcW w:w="2376" w:type="dxa"/>
          </w:tcPr>
          <w:p w:rsidR="00080C46" w:rsidRPr="00115848" w:rsidRDefault="00080C46" w:rsidP="00080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48">
              <w:rPr>
                <w:rFonts w:ascii="Times New Roman" w:hAnsi="Times New Roman" w:cs="Times New Roman"/>
                <w:sz w:val="24"/>
                <w:szCs w:val="24"/>
              </w:rPr>
              <w:t>ноябрь, 2012</w:t>
            </w:r>
          </w:p>
          <w:p w:rsidR="00080C46" w:rsidRPr="00115848" w:rsidRDefault="00080C46" w:rsidP="000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080C46" w:rsidRPr="00115848" w:rsidRDefault="00080C46" w:rsidP="000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48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педагогическая деятельность школы как ОАШ</w:t>
            </w:r>
          </w:p>
        </w:tc>
      </w:tr>
      <w:tr w:rsidR="00080C46" w:rsidRPr="00115848" w:rsidTr="00080C46">
        <w:tc>
          <w:tcPr>
            <w:tcW w:w="2376" w:type="dxa"/>
          </w:tcPr>
          <w:p w:rsidR="00080C46" w:rsidRPr="00115848" w:rsidRDefault="00080C46" w:rsidP="00080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48">
              <w:rPr>
                <w:rFonts w:ascii="Times New Roman" w:hAnsi="Times New Roman" w:cs="Times New Roman"/>
                <w:sz w:val="24"/>
                <w:szCs w:val="24"/>
              </w:rPr>
              <w:t>январь, 2013г</w:t>
            </w:r>
          </w:p>
          <w:p w:rsidR="00080C46" w:rsidRPr="00115848" w:rsidRDefault="00080C46" w:rsidP="00080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080C46" w:rsidRPr="00115848" w:rsidRDefault="00080C46" w:rsidP="000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и взаимодействие как условие создания и </w:t>
            </w:r>
            <w:r w:rsidRPr="00115848">
              <w:rPr>
                <w:rFonts w:ascii="Times New Roman" w:hAnsi="Times New Roman" w:cs="Times New Roman"/>
                <w:sz w:val="24"/>
                <w:szCs w:val="24"/>
              </w:rPr>
              <w:tab/>
              <w:t>функционирования ОАШ</w:t>
            </w:r>
          </w:p>
        </w:tc>
      </w:tr>
      <w:tr w:rsidR="00080C46" w:rsidRPr="00115848" w:rsidTr="00080C46">
        <w:tc>
          <w:tcPr>
            <w:tcW w:w="2376" w:type="dxa"/>
          </w:tcPr>
          <w:p w:rsidR="00080C46" w:rsidRPr="00115848" w:rsidRDefault="00080C46" w:rsidP="00080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48">
              <w:rPr>
                <w:rFonts w:ascii="Times New Roman" w:hAnsi="Times New Roman" w:cs="Times New Roman"/>
                <w:sz w:val="24"/>
                <w:szCs w:val="24"/>
              </w:rPr>
              <w:t>март, 2013</w:t>
            </w:r>
          </w:p>
          <w:p w:rsidR="00080C46" w:rsidRPr="00115848" w:rsidRDefault="00080C46" w:rsidP="00080C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080C46" w:rsidRPr="00115848" w:rsidRDefault="00080C46" w:rsidP="000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48">
              <w:rPr>
                <w:rFonts w:ascii="Times New Roman" w:hAnsi="Times New Roman" w:cs="Times New Roman"/>
                <w:sz w:val="24"/>
                <w:szCs w:val="24"/>
              </w:rPr>
              <w:t>Технологические аспекты деятельности ОАШ</w:t>
            </w:r>
          </w:p>
        </w:tc>
      </w:tr>
    </w:tbl>
    <w:p w:rsidR="001E1136" w:rsidRPr="001D5942" w:rsidRDefault="001E1136" w:rsidP="00080C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48" w:rsidRDefault="00115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0C46" w:rsidRPr="00115848" w:rsidRDefault="00080C46" w:rsidP="0011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Тематические вопросы заседаний НМС </w:t>
      </w:r>
    </w:p>
    <w:p w:rsidR="00080C46" w:rsidRPr="00115848" w:rsidRDefault="00080C46" w:rsidP="0011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48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 64»</w:t>
      </w:r>
    </w:p>
    <w:p w:rsidR="00080C46" w:rsidRPr="00115848" w:rsidRDefault="00080C46" w:rsidP="0011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48">
        <w:rPr>
          <w:rFonts w:ascii="Times New Roman" w:hAnsi="Times New Roman" w:cs="Times New Roman"/>
          <w:b/>
          <w:sz w:val="24"/>
          <w:szCs w:val="24"/>
        </w:rPr>
        <w:t>на 2012-2013 учебный год</w:t>
      </w:r>
    </w:p>
    <w:p w:rsidR="00080C46" w:rsidRDefault="00080C46" w:rsidP="001158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C46" w:rsidRDefault="00080C46" w:rsidP="001158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03253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  <w:r w:rsidRPr="00E03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E03253">
        <w:rPr>
          <w:rFonts w:ascii="Times New Roman" w:hAnsi="Times New Roman" w:cs="Times New Roman"/>
          <w:sz w:val="24"/>
          <w:szCs w:val="24"/>
        </w:rPr>
        <w:t>, 2012</w:t>
      </w:r>
    </w:p>
    <w:p w:rsidR="00080C46" w:rsidRPr="00E03253" w:rsidRDefault="00080C46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sz w:val="24"/>
          <w:szCs w:val="24"/>
        </w:rPr>
        <w:t>1.  Оценка состояния внешнего окружения  как  путь обозначения собственных потребностей и общее видение  будущего развития школы. Оценка нужд школы и сообщества на данном этапе.</w:t>
      </w:r>
    </w:p>
    <w:p w:rsidR="00080C46" w:rsidRPr="00E03253" w:rsidRDefault="00080C46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sz w:val="24"/>
          <w:szCs w:val="24"/>
        </w:rPr>
        <w:t xml:space="preserve"> </w:t>
      </w:r>
      <w:r w:rsidR="00115848">
        <w:rPr>
          <w:rFonts w:ascii="Times New Roman" w:hAnsi="Times New Roman" w:cs="Times New Roman"/>
          <w:sz w:val="24"/>
          <w:szCs w:val="24"/>
        </w:rPr>
        <w:t>2</w:t>
      </w:r>
      <w:r w:rsidRPr="00E03253">
        <w:rPr>
          <w:rFonts w:ascii="Times New Roman" w:hAnsi="Times New Roman" w:cs="Times New Roman"/>
          <w:sz w:val="24"/>
          <w:szCs w:val="24"/>
        </w:rPr>
        <w:t>. Основные направления деятельности педколлек</w:t>
      </w:r>
      <w:r w:rsidRPr="00E03253">
        <w:rPr>
          <w:rFonts w:ascii="Times New Roman" w:hAnsi="Times New Roman" w:cs="Times New Roman"/>
          <w:sz w:val="24"/>
          <w:szCs w:val="24"/>
        </w:rPr>
        <w:softHyphen/>
        <w:t>тива по реализации инновационного в 2012-2013 уч.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253">
        <w:rPr>
          <w:rFonts w:ascii="Times New Roman" w:hAnsi="Times New Roman" w:cs="Times New Roman"/>
          <w:sz w:val="24"/>
          <w:szCs w:val="24"/>
        </w:rPr>
        <w:t>О создании творческих групп по основным проблемам реализации инновационного проекта.</w:t>
      </w:r>
    </w:p>
    <w:p w:rsidR="00080C46" w:rsidRDefault="00115848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C46" w:rsidRPr="00E03253">
        <w:rPr>
          <w:rFonts w:ascii="Times New Roman" w:hAnsi="Times New Roman" w:cs="Times New Roman"/>
          <w:sz w:val="24"/>
          <w:szCs w:val="24"/>
        </w:rPr>
        <w:t>.  О планировании всей деятельности  школы на учебный год с учетом программных направлений  ОАШ</w:t>
      </w:r>
      <w:r w:rsidR="00080C46">
        <w:rPr>
          <w:rFonts w:ascii="Times New Roman" w:hAnsi="Times New Roman" w:cs="Times New Roman"/>
          <w:sz w:val="24"/>
          <w:szCs w:val="24"/>
        </w:rPr>
        <w:t>.</w:t>
      </w:r>
    </w:p>
    <w:p w:rsidR="00080C46" w:rsidRDefault="00115848" w:rsidP="0011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0C46">
        <w:rPr>
          <w:rFonts w:ascii="Times New Roman" w:hAnsi="Times New Roman" w:cs="Times New Roman"/>
          <w:sz w:val="24"/>
          <w:szCs w:val="24"/>
        </w:rPr>
        <w:t>. О проведении педагогического совета: «</w:t>
      </w:r>
      <w:r w:rsidR="00080C46" w:rsidRPr="00E03253">
        <w:rPr>
          <w:rFonts w:ascii="Times New Roman" w:hAnsi="Times New Roman" w:cs="Times New Roman"/>
          <w:sz w:val="24"/>
          <w:szCs w:val="24"/>
        </w:rPr>
        <w:t>На пути  к общественно активной школе</w:t>
      </w:r>
    </w:p>
    <w:p w:rsidR="00080C46" w:rsidRDefault="00080C46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(Предпосылки становления и развития ОАШ)».</w:t>
      </w:r>
    </w:p>
    <w:p w:rsidR="00080C46" w:rsidRDefault="00080C46" w:rsidP="001158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b/>
          <w:bCs/>
          <w:sz w:val="24"/>
          <w:szCs w:val="24"/>
        </w:rPr>
        <w:t>П заседание</w:t>
      </w:r>
      <w:r w:rsidRPr="00E03253">
        <w:rPr>
          <w:rFonts w:ascii="Times New Roman" w:hAnsi="Times New Roman" w:cs="Times New Roman"/>
          <w:sz w:val="24"/>
          <w:szCs w:val="24"/>
        </w:rPr>
        <w:t xml:space="preserve"> октябрь, 2012</w:t>
      </w:r>
    </w:p>
    <w:p w:rsidR="00080C46" w:rsidRPr="00E03253" w:rsidRDefault="00080C46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sz w:val="24"/>
          <w:szCs w:val="24"/>
        </w:rPr>
        <w:t>1.</w:t>
      </w:r>
      <w:r w:rsidRPr="00E03253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E03253">
        <w:rPr>
          <w:rFonts w:ascii="Times New Roman" w:hAnsi="Times New Roman" w:cs="Times New Roman"/>
          <w:sz w:val="24"/>
          <w:szCs w:val="24"/>
        </w:rPr>
        <w:t>Обсуждение планов работы творческих групп.</w:t>
      </w:r>
    </w:p>
    <w:p w:rsidR="00080C46" w:rsidRPr="00E03253" w:rsidRDefault="00080C46" w:rsidP="0011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sz w:val="24"/>
          <w:szCs w:val="24"/>
        </w:rPr>
        <w:t>2. Обсуждение содержания деятельности предметных МО и МО классных руководителей по планированию деятельности в рамках инновационного проекта на год.</w:t>
      </w:r>
    </w:p>
    <w:p w:rsidR="00080C46" w:rsidRDefault="00080C46" w:rsidP="0011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sz w:val="24"/>
          <w:szCs w:val="24"/>
        </w:rPr>
        <w:t>3.  О привлечении общественности к деятельности школы в рамках программных направлений  ОАШ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C46" w:rsidRDefault="00080C46" w:rsidP="0011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4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 w:rsidRPr="00B64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39A">
        <w:rPr>
          <w:rFonts w:ascii="Times New Roman" w:hAnsi="Times New Roman" w:cs="Times New Roman"/>
          <w:sz w:val="24"/>
          <w:szCs w:val="24"/>
        </w:rPr>
        <w:t>ноябрь, 2012</w:t>
      </w:r>
    </w:p>
    <w:p w:rsidR="00080C46" w:rsidRDefault="00080C46" w:rsidP="0011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Состояние и перспективы реализации подпрограмм, реализуемых в рамках инновационной работы.</w:t>
      </w:r>
    </w:p>
    <w:p w:rsidR="00080C46" w:rsidRPr="00296453" w:rsidRDefault="00115848" w:rsidP="0011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0C46">
        <w:rPr>
          <w:rFonts w:ascii="Times New Roman" w:hAnsi="Times New Roman" w:cs="Times New Roman"/>
          <w:sz w:val="24"/>
          <w:szCs w:val="24"/>
        </w:rPr>
        <w:t>. О подготовке к педагогическому совету: «Организационно – педагогическая деятельность школы как ОАШ».</w:t>
      </w:r>
    </w:p>
    <w:p w:rsidR="00080C46" w:rsidRDefault="00080C46" w:rsidP="001158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03253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  <w:r w:rsidRPr="00E03253">
        <w:rPr>
          <w:rFonts w:ascii="Times New Roman" w:hAnsi="Times New Roman" w:cs="Times New Roman"/>
          <w:sz w:val="24"/>
          <w:szCs w:val="24"/>
        </w:rPr>
        <w:t xml:space="preserve"> декабрь,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253">
        <w:rPr>
          <w:rFonts w:ascii="Times New Roman" w:hAnsi="Times New Roman" w:cs="Times New Roman"/>
          <w:sz w:val="24"/>
          <w:szCs w:val="24"/>
        </w:rPr>
        <w:t>2012</w:t>
      </w:r>
    </w:p>
    <w:p w:rsidR="00080C46" w:rsidRPr="00BE5851" w:rsidRDefault="00080C46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51">
        <w:rPr>
          <w:rFonts w:ascii="Times New Roman" w:hAnsi="Times New Roman" w:cs="Times New Roman"/>
          <w:sz w:val="24"/>
          <w:szCs w:val="24"/>
        </w:rPr>
        <w:t>1.  О подготовке к защите проекта на статус МИП  в рамках городских   Дней  науки.</w:t>
      </w:r>
    </w:p>
    <w:p w:rsidR="00080C46" w:rsidRPr="00E03253" w:rsidRDefault="00080C46" w:rsidP="0011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0AB4">
        <w:rPr>
          <w:rFonts w:ascii="Times New Roman" w:hAnsi="Times New Roman" w:cs="Times New Roman"/>
          <w:sz w:val="24"/>
          <w:szCs w:val="24"/>
        </w:rPr>
        <w:t>2</w:t>
      </w:r>
      <w:r w:rsidRPr="00E03253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E03253">
        <w:rPr>
          <w:rFonts w:ascii="Times New Roman" w:hAnsi="Times New Roman" w:cs="Times New Roman"/>
          <w:sz w:val="24"/>
          <w:szCs w:val="24"/>
        </w:rPr>
        <w:t>Обсуждение концепции развития школы как</w:t>
      </w:r>
      <w:r w:rsidRPr="00E0325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6639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663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Общественно – активной школы – школы успеха»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80C46" w:rsidRDefault="00080C46" w:rsidP="001158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 </w:t>
      </w:r>
      <w:r>
        <w:rPr>
          <w:rFonts w:ascii="Times New Roman" w:hAnsi="Times New Roman" w:cs="Times New Roman"/>
          <w:bCs/>
          <w:sz w:val="24"/>
          <w:szCs w:val="24"/>
        </w:rPr>
        <w:t>январь, 2013</w:t>
      </w:r>
    </w:p>
    <w:p w:rsidR="00080C46" w:rsidRDefault="00080C46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 подготовке к педагогическому совету: «</w:t>
      </w:r>
      <w:r w:rsidRPr="00E03253">
        <w:rPr>
          <w:rFonts w:ascii="Times New Roman" w:hAnsi="Times New Roman" w:cs="Times New Roman"/>
          <w:sz w:val="24"/>
          <w:szCs w:val="24"/>
        </w:rPr>
        <w:t>Социальное партнерство и взаимодействие как условие создания и функционирования ОАШ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80C46" w:rsidRDefault="00080C46" w:rsidP="001158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39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86639A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февраль, 2013</w:t>
      </w:r>
    </w:p>
    <w:p w:rsidR="00080C46" w:rsidRDefault="00080C46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 подготовке к участию в образовательной выставке – ярмарке «Образование. Карьера. Занятость».</w:t>
      </w:r>
    </w:p>
    <w:p w:rsidR="00080C46" w:rsidRPr="002C0AB4" w:rsidRDefault="00115848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80C46">
        <w:rPr>
          <w:rFonts w:ascii="Times New Roman" w:hAnsi="Times New Roman" w:cs="Times New Roman"/>
          <w:bCs/>
          <w:sz w:val="24"/>
          <w:szCs w:val="24"/>
        </w:rPr>
        <w:t>. Реализация п</w:t>
      </w:r>
      <w:r w:rsidR="00080C46" w:rsidRPr="00E03253">
        <w:rPr>
          <w:rFonts w:ascii="Times New Roman" w:hAnsi="Times New Roman" w:cs="Times New Roman"/>
          <w:sz w:val="24"/>
          <w:szCs w:val="24"/>
        </w:rPr>
        <w:t>рограмм профессионально-личностного развития педагогов</w:t>
      </w:r>
      <w:r w:rsidR="00080C46">
        <w:rPr>
          <w:rFonts w:ascii="Times New Roman" w:hAnsi="Times New Roman" w:cs="Times New Roman"/>
          <w:sz w:val="24"/>
          <w:szCs w:val="24"/>
        </w:rPr>
        <w:t>.</w:t>
      </w:r>
    </w:p>
    <w:p w:rsidR="00080C46" w:rsidRDefault="00080C46" w:rsidP="001158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03253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  <w:r w:rsidRPr="00E03253">
        <w:rPr>
          <w:rFonts w:ascii="Times New Roman" w:hAnsi="Times New Roman" w:cs="Times New Roman"/>
          <w:sz w:val="24"/>
          <w:szCs w:val="24"/>
        </w:rPr>
        <w:t xml:space="preserve"> март, 2013</w:t>
      </w:r>
    </w:p>
    <w:p w:rsidR="00080C46" w:rsidRPr="00E03253" w:rsidRDefault="00080C46" w:rsidP="00115848">
      <w:pPr>
        <w:numPr>
          <w:ilvl w:val="0"/>
          <w:numId w:val="8"/>
        </w:numPr>
        <w:shd w:val="clear" w:color="auto" w:fill="FFFFFF"/>
        <w:tabs>
          <w:tab w:val="left" w:pos="389"/>
        </w:tabs>
        <w:spacing w:after="0" w:line="240" w:lineRule="auto"/>
        <w:ind w:left="0" w:right="-109" w:firstLine="1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253">
        <w:rPr>
          <w:rFonts w:ascii="Times New Roman" w:hAnsi="Times New Roman" w:cs="Times New Roman"/>
          <w:bCs/>
          <w:sz w:val="24"/>
          <w:szCs w:val="24"/>
        </w:rPr>
        <w:t>О содержании и формах работы мастерских продуктивного обучения в ОАШ.</w:t>
      </w:r>
    </w:p>
    <w:p w:rsidR="00080C46" w:rsidRPr="00E03253" w:rsidRDefault="00080C46" w:rsidP="00115848">
      <w:pPr>
        <w:numPr>
          <w:ilvl w:val="0"/>
          <w:numId w:val="8"/>
        </w:numPr>
        <w:shd w:val="clear" w:color="auto" w:fill="FFFFFF"/>
        <w:tabs>
          <w:tab w:val="left" w:pos="389"/>
        </w:tabs>
        <w:spacing w:after="0" w:line="240" w:lineRule="auto"/>
        <w:ind w:left="0" w:right="-109" w:firstLine="1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253">
        <w:rPr>
          <w:rFonts w:ascii="Times New Roman" w:hAnsi="Times New Roman" w:cs="Times New Roman"/>
          <w:bCs/>
          <w:sz w:val="24"/>
          <w:szCs w:val="24"/>
        </w:rPr>
        <w:t xml:space="preserve">О разработке педагогических и социально ориентированных проектов, направленных на решение задач инновационного развития.  </w:t>
      </w:r>
    </w:p>
    <w:p w:rsidR="00080C46" w:rsidRPr="00E03253" w:rsidRDefault="00080C46" w:rsidP="00115848">
      <w:pPr>
        <w:numPr>
          <w:ilvl w:val="0"/>
          <w:numId w:val="8"/>
        </w:numPr>
        <w:shd w:val="clear" w:color="auto" w:fill="FFFFFF"/>
        <w:tabs>
          <w:tab w:val="left" w:pos="389"/>
        </w:tabs>
        <w:spacing w:after="0" w:line="240" w:lineRule="auto"/>
        <w:ind w:left="0" w:right="-109" w:firstLine="1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проведении педагогического совета: «</w:t>
      </w:r>
      <w:r>
        <w:rPr>
          <w:rFonts w:ascii="Times New Roman" w:hAnsi="Times New Roman" w:cs="Times New Roman"/>
          <w:sz w:val="24"/>
          <w:szCs w:val="24"/>
        </w:rPr>
        <w:t>Технологические аспекты деятельности ОАШ».</w:t>
      </w:r>
    </w:p>
    <w:p w:rsidR="00080C46" w:rsidRDefault="00080C46" w:rsidP="001158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03253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  <w:r w:rsidRPr="00E03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апрель, 2013</w:t>
      </w:r>
    </w:p>
    <w:p w:rsidR="00080C46" w:rsidRDefault="00080C46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подготовке самоаудита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этапу реализации инновационного проекта.</w:t>
      </w:r>
    </w:p>
    <w:p w:rsidR="00080C46" w:rsidRPr="00EE1941" w:rsidRDefault="00080C46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3253">
        <w:rPr>
          <w:rFonts w:ascii="Times New Roman" w:hAnsi="Times New Roman" w:cs="Times New Roman"/>
          <w:sz w:val="24"/>
          <w:szCs w:val="24"/>
        </w:rPr>
        <w:t>Отчеты  руководителей творческих групп о результатах  деятельности.</w:t>
      </w:r>
    </w:p>
    <w:p w:rsidR="00080C46" w:rsidRDefault="00080C46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Партнерство школы и сообщества.</w:t>
      </w:r>
    </w:p>
    <w:p w:rsidR="00080C46" w:rsidRDefault="00080C46" w:rsidP="001158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94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64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941">
        <w:rPr>
          <w:rFonts w:ascii="Times New Roman" w:hAnsi="Times New Roman" w:cs="Times New Roman"/>
          <w:b/>
          <w:sz w:val="24"/>
          <w:szCs w:val="24"/>
        </w:rPr>
        <w:t>заседание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253">
        <w:rPr>
          <w:rFonts w:ascii="Times New Roman" w:hAnsi="Times New Roman" w:cs="Times New Roman"/>
          <w:sz w:val="24"/>
          <w:szCs w:val="24"/>
        </w:rPr>
        <w:t>май,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253">
        <w:rPr>
          <w:rFonts w:ascii="Times New Roman" w:hAnsi="Times New Roman" w:cs="Times New Roman"/>
          <w:sz w:val="24"/>
          <w:szCs w:val="24"/>
        </w:rPr>
        <w:t>2013</w:t>
      </w:r>
    </w:p>
    <w:p w:rsidR="00080C46" w:rsidRDefault="00080C46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53">
        <w:rPr>
          <w:rFonts w:ascii="Times New Roman" w:hAnsi="Times New Roman" w:cs="Times New Roman"/>
          <w:sz w:val="24"/>
          <w:szCs w:val="24"/>
        </w:rPr>
        <w:t>1. Отчеты  руководителей МО о работе в рамках инновационного проекта.</w:t>
      </w:r>
    </w:p>
    <w:p w:rsidR="00115848" w:rsidRDefault="00115848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38" w:rsidRDefault="00D26E38" w:rsidP="00D26E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48" w:rsidRDefault="00D26E38" w:rsidP="00D26E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38">
        <w:rPr>
          <w:rFonts w:ascii="Times New Roman" w:hAnsi="Times New Roman" w:cs="Times New Roman"/>
          <w:b/>
          <w:sz w:val="24"/>
          <w:szCs w:val="24"/>
        </w:rPr>
        <w:lastRenderedPageBreak/>
        <w:t>Тематика деятельности временных творческих групп педагогов</w:t>
      </w:r>
    </w:p>
    <w:p w:rsidR="00D26E38" w:rsidRPr="00D26E38" w:rsidRDefault="00D26E38" w:rsidP="00D26E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E38" w:rsidRPr="00E46972" w:rsidRDefault="00D26E38" w:rsidP="00D26E38">
      <w:pPr>
        <w:pStyle w:val="11"/>
        <w:shd w:val="clear" w:color="auto" w:fill="FFFFFF"/>
        <w:ind w:left="0"/>
      </w:pPr>
      <w:r>
        <w:t xml:space="preserve">1. </w:t>
      </w:r>
      <w:r w:rsidRPr="00E46972">
        <w:t>Возможности использования современных технологий воспитания  и обучения в процессе социализации обучающихся.</w:t>
      </w:r>
    </w:p>
    <w:p w:rsidR="00D26E38" w:rsidRPr="00E46972" w:rsidRDefault="00D26E38" w:rsidP="00D26E38">
      <w:pPr>
        <w:pStyle w:val="11"/>
        <w:shd w:val="clear" w:color="auto" w:fill="FFFFFF"/>
        <w:tabs>
          <w:tab w:val="left" w:pos="369"/>
        </w:tabs>
        <w:ind w:left="-142" w:firstLine="142"/>
        <w:jc w:val="both"/>
      </w:pPr>
      <w:r>
        <w:t xml:space="preserve">2. </w:t>
      </w:r>
      <w:r w:rsidRPr="00E46972">
        <w:t>Интеграция учебной и внеурочной деятельности в ОАШ.</w:t>
      </w:r>
    </w:p>
    <w:p w:rsidR="00D26E38" w:rsidRPr="00E46972" w:rsidRDefault="00D26E38" w:rsidP="00D26E38">
      <w:pPr>
        <w:pStyle w:val="11"/>
        <w:shd w:val="clear" w:color="auto" w:fill="FFFFFF"/>
        <w:tabs>
          <w:tab w:val="left" w:pos="369"/>
        </w:tabs>
        <w:ind w:left="9"/>
      </w:pPr>
      <w:r>
        <w:t xml:space="preserve">3. </w:t>
      </w:r>
      <w:r w:rsidRPr="00E46972">
        <w:t>Обеспечение партнерства школы и сообщества.</w:t>
      </w:r>
    </w:p>
    <w:p w:rsidR="00D26E38" w:rsidRPr="00E46972" w:rsidRDefault="00D26E38" w:rsidP="00D26E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6972">
        <w:rPr>
          <w:rFonts w:ascii="Times New Roman" w:hAnsi="Times New Roman" w:cs="Times New Roman"/>
          <w:sz w:val="24"/>
          <w:szCs w:val="24"/>
        </w:rPr>
        <w:t>Демократизация школы (учебная деятельность, внеучебная деятельность, управление школой).</w:t>
      </w:r>
    </w:p>
    <w:p w:rsidR="00D26E38" w:rsidRPr="00E46972" w:rsidRDefault="00D26E38" w:rsidP="00D26E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46972">
        <w:rPr>
          <w:rFonts w:ascii="Times New Roman" w:hAnsi="Times New Roman" w:cs="Times New Roman"/>
          <w:sz w:val="24"/>
          <w:szCs w:val="24"/>
        </w:rPr>
        <w:t>Социологические и мониторинговые исследования деятельности ОАШ</w:t>
      </w:r>
    </w:p>
    <w:p w:rsidR="00D26E38" w:rsidRPr="00E46972" w:rsidRDefault="00D26E38" w:rsidP="00D2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46972">
        <w:rPr>
          <w:rFonts w:ascii="Times New Roman" w:hAnsi="Times New Roman" w:cs="Times New Roman"/>
          <w:sz w:val="24"/>
          <w:szCs w:val="24"/>
        </w:rPr>
        <w:t>Добровольческое движение.</w:t>
      </w:r>
    </w:p>
    <w:p w:rsidR="00D26E38" w:rsidRPr="00E46972" w:rsidRDefault="00D26E38" w:rsidP="00D26E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46972">
        <w:rPr>
          <w:rFonts w:ascii="Times New Roman" w:hAnsi="Times New Roman" w:cs="Times New Roman"/>
          <w:sz w:val="24"/>
          <w:szCs w:val="24"/>
        </w:rPr>
        <w:t>Формирование ключевых компетенций обучающихся продуктивной ОА школы.</w:t>
      </w:r>
    </w:p>
    <w:p w:rsidR="00D26E38" w:rsidRPr="00E46972" w:rsidRDefault="00D26E38" w:rsidP="00D2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46972">
        <w:rPr>
          <w:rFonts w:ascii="Times New Roman" w:hAnsi="Times New Roman" w:cs="Times New Roman"/>
          <w:sz w:val="24"/>
          <w:szCs w:val="24"/>
        </w:rPr>
        <w:t>Духовно – нравственное воспитание и развитие в ОАШ.</w:t>
      </w:r>
    </w:p>
    <w:p w:rsidR="00115848" w:rsidRPr="00E03253" w:rsidRDefault="00115848" w:rsidP="00115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C46" w:rsidRDefault="00080C46" w:rsidP="00115848">
      <w:pPr>
        <w:spacing w:line="240" w:lineRule="auto"/>
        <w:jc w:val="both"/>
      </w:pPr>
    </w:p>
    <w:p w:rsidR="00AB290C" w:rsidRDefault="00AB29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D5942" w:rsidRDefault="00AB290C" w:rsidP="00AB290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290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D61A6A" w:rsidRPr="00D61A6A" w:rsidRDefault="00D61A6A" w:rsidP="00D61A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6A">
        <w:rPr>
          <w:rFonts w:ascii="Times New Roman" w:hAnsi="Times New Roman" w:cs="Times New Roman"/>
          <w:b/>
          <w:sz w:val="24"/>
          <w:szCs w:val="24"/>
        </w:rPr>
        <w:t>Волонтерство и добровольческая деятельность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426"/>
        <w:gridCol w:w="3260"/>
        <w:gridCol w:w="1134"/>
        <w:gridCol w:w="1843"/>
        <w:gridCol w:w="850"/>
        <w:gridCol w:w="1843"/>
      </w:tblGrid>
      <w:tr w:rsidR="0063451F" w:rsidRPr="007D7719" w:rsidTr="00D104D6">
        <w:tc>
          <w:tcPr>
            <w:tcW w:w="426" w:type="dxa"/>
          </w:tcPr>
          <w:p w:rsidR="00AB290C" w:rsidRPr="007D7719" w:rsidRDefault="00AB290C" w:rsidP="007D7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719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260" w:type="dxa"/>
          </w:tcPr>
          <w:p w:rsidR="00AB290C" w:rsidRPr="007D7719" w:rsidRDefault="00AB290C" w:rsidP="007D7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719">
              <w:rPr>
                <w:rFonts w:ascii="Times New Roman" w:hAnsi="Times New Roman" w:cs="Times New Roman"/>
                <w:b/>
              </w:rPr>
              <w:t>Акция</w:t>
            </w:r>
          </w:p>
        </w:tc>
        <w:tc>
          <w:tcPr>
            <w:tcW w:w="1134" w:type="dxa"/>
          </w:tcPr>
          <w:p w:rsidR="00AB290C" w:rsidRPr="007D7719" w:rsidRDefault="00AB290C" w:rsidP="007D7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719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843" w:type="dxa"/>
          </w:tcPr>
          <w:p w:rsidR="00AB290C" w:rsidRPr="007D7719" w:rsidRDefault="00AB290C" w:rsidP="007D7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719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850" w:type="dxa"/>
          </w:tcPr>
          <w:p w:rsidR="00AB290C" w:rsidRPr="007D7719" w:rsidRDefault="00AB290C" w:rsidP="007D7719">
            <w:pPr>
              <w:rPr>
                <w:rFonts w:ascii="Times New Roman" w:hAnsi="Times New Roman" w:cs="Times New Roman"/>
                <w:b/>
              </w:rPr>
            </w:pPr>
            <w:r w:rsidRPr="007D7719">
              <w:rPr>
                <w:rFonts w:ascii="Times New Roman" w:hAnsi="Times New Roman" w:cs="Times New Roman"/>
                <w:b/>
              </w:rPr>
              <w:t>Кол</w:t>
            </w:r>
            <w:r w:rsidR="007D7719">
              <w:rPr>
                <w:rFonts w:ascii="Times New Roman" w:hAnsi="Times New Roman" w:cs="Times New Roman"/>
                <w:b/>
              </w:rPr>
              <w:t>-</w:t>
            </w:r>
            <w:r w:rsidRPr="007D7719">
              <w:rPr>
                <w:rFonts w:ascii="Times New Roman" w:hAnsi="Times New Roman" w:cs="Times New Roman"/>
                <w:b/>
              </w:rPr>
              <w:t>во участников</w:t>
            </w:r>
          </w:p>
        </w:tc>
        <w:tc>
          <w:tcPr>
            <w:tcW w:w="1843" w:type="dxa"/>
          </w:tcPr>
          <w:p w:rsidR="00AB290C" w:rsidRPr="007D7719" w:rsidRDefault="00AB290C" w:rsidP="007D7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719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</w:tr>
      <w:tr w:rsidR="0063451F" w:rsidRPr="007D7719" w:rsidTr="00D104D6">
        <w:trPr>
          <w:cantSplit/>
          <w:trHeight w:val="745"/>
        </w:trPr>
        <w:tc>
          <w:tcPr>
            <w:tcW w:w="426" w:type="dxa"/>
            <w:textDirection w:val="btLr"/>
          </w:tcPr>
          <w:p w:rsidR="00AB290C" w:rsidRPr="007D7719" w:rsidRDefault="00AB290C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AB290C" w:rsidRPr="007D7719" w:rsidRDefault="00AB290C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Организация и проведение Дня пожилого человека для КЦСОН «Согреем ладони, разгладим морщины»</w:t>
            </w:r>
          </w:p>
        </w:tc>
        <w:tc>
          <w:tcPr>
            <w:tcW w:w="1134" w:type="dxa"/>
          </w:tcPr>
          <w:p w:rsidR="00AB290C" w:rsidRPr="007D7719" w:rsidRDefault="00AB290C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1843" w:type="dxa"/>
          </w:tcPr>
          <w:p w:rsidR="00AB290C" w:rsidRPr="007D7719" w:rsidRDefault="00AB290C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Пожилые люди микрорайона</w:t>
            </w:r>
          </w:p>
        </w:tc>
        <w:tc>
          <w:tcPr>
            <w:tcW w:w="850" w:type="dxa"/>
          </w:tcPr>
          <w:p w:rsidR="00AB290C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AB290C" w:rsidRPr="007D7719" w:rsidRDefault="00AB290C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Л.А.Новохатская</w:t>
            </w:r>
          </w:p>
        </w:tc>
      </w:tr>
      <w:tr w:rsidR="0063451F" w:rsidRPr="007D7719" w:rsidTr="00D104D6">
        <w:trPr>
          <w:cantSplit/>
          <w:trHeight w:val="1134"/>
        </w:trPr>
        <w:tc>
          <w:tcPr>
            <w:tcW w:w="426" w:type="dxa"/>
            <w:textDirection w:val="btLr"/>
          </w:tcPr>
          <w:p w:rsidR="00AB290C" w:rsidRPr="007D7719" w:rsidRDefault="00AB290C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AB290C" w:rsidRPr="007D7719" w:rsidRDefault="00AB290C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Акция «Подарок маленькому другу»</w:t>
            </w:r>
          </w:p>
        </w:tc>
        <w:tc>
          <w:tcPr>
            <w:tcW w:w="1134" w:type="dxa"/>
          </w:tcPr>
          <w:p w:rsidR="00AB290C" w:rsidRPr="007D7719" w:rsidRDefault="00AB290C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В</w:t>
            </w:r>
            <w:r w:rsidR="00A8428B" w:rsidRPr="007D771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843" w:type="dxa"/>
          </w:tcPr>
          <w:p w:rsidR="00AB290C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Дети – пациенты больницы № 28, оставшиеся без попечения родителей</w:t>
            </w:r>
          </w:p>
        </w:tc>
        <w:tc>
          <w:tcPr>
            <w:tcW w:w="850" w:type="dxa"/>
          </w:tcPr>
          <w:p w:rsidR="00AB290C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AB290C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И.Ю. Кардаш</w:t>
            </w:r>
          </w:p>
        </w:tc>
      </w:tr>
      <w:tr w:rsidR="0063451F" w:rsidRPr="007D7719" w:rsidTr="00D104D6">
        <w:trPr>
          <w:cantSplit/>
          <w:trHeight w:val="595"/>
        </w:trPr>
        <w:tc>
          <w:tcPr>
            <w:tcW w:w="426" w:type="dxa"/>
            <w:textDirection w:val="btLr"/>
          </w:tcPr>
          <w:p w:rsidR="00A8428B" w:rsidRPr="007D7719" w:rsidRDefault="00A8428B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Благотворительная акция для детей – сирот детского приюта «Спешите делать добро»</w:t>
            </w:r>
          </w:p>
        </w:tc>
        <w:tc>
          <w:tcPr>
            <w:tcW w:w="1134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3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Дети - сироты</w:t>
            </w:r>
          </w:p>
        </w:tc>
        <w:tc>
          <w:tcPr>
            <w:tcW w:w="850" w:type="dxa"/>
          </w:tcPr>
          <w:p w:rsidR="00A8428B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В.Р. Усачева</w:t>
            </w:r>
          </w:p>
        </w:tc>
      </w:tr>
      <w:tr w:rsidR="0063451F" w:rsidRPr="007D7719" w:rsidTr="00D104D6">
        <w:trPr>
          <w:cantSplit/>
          <w:trHeight w:val="421"/>
        </w:trPr>
        <w:tc>
          <w:tcPr>
            <w:tcW w:w="426" w:type="dxa"/>
            <w:textDirection w:val="btLr"/>
          </w:tcPr>
          <w:p w:rsidR="00A8428B" w:rsidRPr="007D7719" w:rsidRDefault="00A8428B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Эстафета милосердия «Теплый подарок детям детского приюта «Теремок»</w:t>
            </w:r>
          </w:p>
        </w:tc>
        <w:tc>
          <w:tcPr>
            <w:tcW w:w="1134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3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Дети - сироты</w:t>
            </w:r>
          </w:p>
        </w:tc>
        <w:tc>
          <w:tcPr>
            <w:tcW w:w="850" w:type="dxa"/>
          </w:tcPr>
          <w:p w:rsidR="00A8428B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В.Р. Усачева</w:t>
            </w:r>
          </w:p>
        </w:tc>
      </w:tr>
      <w:tr w:rsidR="0063451F" w:rsidRPr="007D7719" w:rsidTr="00D104D6">
        <w:trPr>
          <w:cantSplit/>
          <w:trHeight w:val="457"/>
        </w:trPr>
        <w:tc>
          <w:tcPr>
            <w:tcW w:w="426" w:type="dxa"/>
            <w:textDirection w:val="btLr"/>
          </w:tcPr>
          <w:p w:rsidR="00A8428B" w:rsidRPr="007D7719" w:rsidRDefault="00A8428B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Распространение листовок в микрорайоне «Чистый город – чистые сердца!»</w:t>
            </w:r>
          </w:p>
        </w:tc>
        <w:tc>
          <w:tcPr>
            <w:tcW w:w="1134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Жители микрорайона</w:t>
            </w:r>
          </w:p>
        </w:tc>
        <w:tc>
          <w:tcPr>
            <w:tcW w:w="850" w:type="dxa"/>
          </w:tcPr>
          <w:p w:rsidR="00A8428B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Ж.Е.Немчинова</w:t>
            </w:r>
          </w:p>
        </w:tc>
      </w:tr>
      <w:tr w:rsidR="0063451F" w:rsidRPr="007D7719" w:rsidTr="00D104D6">
        <w:trPr>
          <w:cantSplit/>
          <w:trHeight w:val="557"/>
        </w:trPr>
        <w:tc>
          <w:tcPr>
            <w:tcW w:w="426" w:type="dxa"/>
            <w:textDirection w:val="btLr"/>
          </w:tcPr>
          <w:p w:rsidR="00A8428B" w:rsidRPr="007D7719" w:rsidRDefault="00A8428B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Акция в микрорайоне «Не забудь поздравить маму»</w:t>
            </w:r>
          </w:p>
        </w:tc>
        <w:tc>
          <w:tcPr>
            <w:tcW w:w="1134" w:type="dxa"/>
          </w:tcPr>
          <w:p w:rsidR="00A8428B" w:rsidRPr="007D7719" w:rsidRDefault="00A8428B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1843" w:type="dxa"/>
          </w:tcPr>
          <w:p w:rsidR="00A8428B" w:rsidRPr="007D7719" w:rsidRDefault="00C72ECE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Женщины - мамы</w:t>
            </w:r>
          </w:p>
        </w:tc>
        <w:tc>
          <w:tcPr>
            <w:tcW w:w="850" w:type="dxa"/>
          </w:tcPr>
          <w:p w:rsidR="00A8428B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A8428B" w:rsidRPr="007D7719" w:rsidRDefault="00C72ECE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3451F" w:rsidRPr="007D7719" w:rsidTr="00D104D6">
        <w:trPr>
          <w:cantSplit/>
          <w:trHeight w:val="565"/>
        </w:trPr>
        <w:tc>
          <w:tcPr>
            <w:tcW w:w="426" w:type="dxa"/>
            <w:textDirection w:val="btLr"/>
          </w:tcPr>
          <w:p w:rsidR="00C72ECE" w:rsidRPr="007D7719" w:rsidRDefault="00C72ECE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C72ECE" w:rsidRPr="007D7719" w:rsidRDefault="00C72ECE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Операция «Снежный городок»</w:t>
            </w:r>
          </w:p>
        </w:tc>
        <w:tc>
          <w:tcPr>
            <w:tcW w:w="1134" w:type="dxa"/>
          </w:tcPr>
          <w:p w:rsidR="00C72ECE" w:rsidRPr="007D7719" w:rsidRDefault="00C72ECE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C72ECE" w:rsidRPr="007D7719" w:rsidRDefault="00C72ECE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Жители микрорайона</w:t>
            </w:r>
          </w:p>
        </w:tc>
        <w:tc>
          <w:tcPr>
            <w:tcW w:w="850" w:type="dxa"/>
          </w:tcPr>
          <w:p w:rsidR="00C72ECE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C72ECE" w:rsidRPr="007D7719" w:rsidRDefault="00C72ECE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О.В.Раннева</w:t>
            </w:r>
          </w:p>
        </w:tc>
      </w:tr>
      <w:tr w:rsidR="0063451F" w:rsidRPr="007D7719" w:rsidTr="00D104D6">
        <w:trPr>
          <w:cantSplit/>
          <w:trHeight w:val="842"/>
        </w:trPr>
        <w:tc>
          <w:tcPr>
            <w:tcW w:w="426" w:type="dxa"/>
            <w:textDirection w:val="btLr"/>
          </w:tcPr>
          <w:p w:rsidR="00C72ECE" w:rsidRPr="007D7719" w:rsidRDefault="00C72ECE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C72ECE" w:rsidRPr="007D7719" w:rsidRDefault="00C72ECE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Благотворительная рождественская ярмарка «Укрась мир добрыми делами»</w:t>
            </w:r>
          </w:p>
        </w:tc>
        <w:tc>
          <w:tcPr>
            <w:tcW w:w="1134" w:type="dxa"/>
          </w:tcPr>
          <w:p w:rsidR="00C72ECE" w:rsidRPr="007D7719" w:rsidRDefault="00C72ECE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</w:tcPr>
          <w:p w:rsidR="00C72ECE" w:rsidRPr="007D7719" w:rsidRDefault="00C72ECE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850" w:type="dxa"/>
          </w:tcPr>
          <w:p w:rsidR="00C72ECE" w:rsidRPr="007D7719" w:rsidRDefault="001A311B" w:rsidP="007D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C72ECE" w:rsidRPr="007D7719" w:rsidRDefault="00C72ECE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В.Р.Усачева</w:t>
            </w:r>
          </w:p>
        </w:tc>
      </w:tr>
      <w:tr w:rsidR="0063451F" w:rsidRPr="007D7719" w:rsidTr="00D104D6">
        <w:trPr>
          <w:cantSplit/>
          <w:trHeight w:val="793"/>
        </w:trPr>
        <w:tc>
          <w:tcPr>
            <w:tcW w:w="426" w:type="dxa"/>
            <w:textDirection w:val="btLr"/>
          </w:tcPr>
          <w:p w:rsidR="00815D3A" w:rsidRPr="007D7719" w:rsidRDefault="00815D3A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Акция «Подари радость детям войны»,  в рамках встречи с членами общества «Жители блокадного Ленинграда»</w:t>
            </w:r>
          </w:p>
        </w:tc>
        <w:tc>
          <w:tcPr>
            <w:tcW w:w="1134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Жители блокадного Ленинграда</w:t>
            </w:r>
          </w:p>
        </w:tc>
        <w:tc>
          <w:tcPr>
            <w:tcW w:w="850" w:type="dxa"/>
          </w:tcPr>
          <w:p w:rsidR="00815D3A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Л.А.Новохатская</w:t>
            </w:r>
          </w:p>
        </w:tc>
      </w:tr>
      <w:tr w:rsidR="0063451F" w:rsidRPr="007D7719" w:rsidTr="00D104D6">
        <w:trPr>
          <w:cantSplit/>
          <w:trHeight w:val="833"/>
        </w:trPr>
        <w:tc>
          <w:tcPr>
            <w:tcW w:w="426" w:type="dxa"/>
            <w:textDirection w:val="btLr"/>
          </w:tcPr>
          <w:p w:rsidR="00815D3A" w:rsidRPr="007D7719" w:rsidRDefault="00815D3A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Благотворительная акция «Творим добро своими руками» - помощь приюту для бездомных животных «Кот и пес»</w:t>
            </w:r>
          </w:p>
        </w:tc>
        <w:tc>
          <w:tcPr>
            <w:tcW w:w="1134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D3A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Ж.Е.Немчинова</w:t>
            </w:r>
          </w:p>
        </w:tc>
      </w:tr>
      <w:tr w:rsidR="0063451F" w:rsidRPr="007D7719" w:rsidTr="00D104D6">
        <w:trPr>
          <w:cantSplit/>
          <w:trHeight w:val="972"/>
        </w:trPr>
        <w:tc>
          <w:tcPr>
            <w:tcW w:w="426" w:type="dxa"/>
            <w:textDirection w:val="btLr"/>
          </w:tcPr>
          <w:p w:rsidR="00815D3A" w:rsidRPr="007D7719" w:rsidRDefault="00815D3A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Благотворительная акция к Международному женскому дню (адресная помощь, выездные концерты, поздравительные телеграммы)</w:t>
            </w:r>
          </w:p>
        </w:tc>
        <w:tc>
          <w:tcPr>
            <w:tcW w:w="1134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1843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Женщины микрорайона</w:t>
            </w:r>
          </w:p>
        </w:tc>
        <w:tc>
          <w:tcPr>
            <w:tcW w:w="850" w:type="dxa"/>
          </w:tcPr>
          <w:p w:rsidR="00815D3A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О.П.Крупнова</w:t>
            </w:r>
          </w:p>
        </w:tc>
      </w:tr>
      <w:tr w:rsidR="0063451F" w:rsidRPr="007D7719" w:rsidTr="00D104D6">
        <w:trPr>
          <w:cantSplit/>
          <w:trHeight w:val="523"/>
        </w:trPr>
        <w:tc>
          <w:tcPr>
            <w:tcW w:w="426" w:type="dxa"/>
            <w:textDirection w:val="btLr"/>
          </w:tcPr>
          <w:p w:rsidR="00815D3A" w:rsidRPr="007D7719" w:rsidRDefault="00815D3A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815D3A" w:rsidRPr="007D7719" w:rsidRDefault="00815D3A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Операция «Солдатский треугольник»</w:t>
            </w:r>
          </w:p>
        </w:tc>
        <w:tc>
          <w:tcPr>
            <w:tcW w:w="1134" w:type="dxa"/>
          </w:tcPr>
          <w:p w:rsidR="00815D3A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3" w:type="dxa"/>
          </w:tcPr>
          <w:p w:rsidR="00815D3A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Ветераны ВОВ и труженики тыла</w:t>
            </w:r>
          </w:p>
        </w:tc>
        <w:tc>
          <w:tcPr>
            <w:tcW w:w="850" w:type="dxa"/>
          </w:tcPr>
          <w:p w:rsidR="00815D3A" w:rsidRPr="007D7719" w:rsidRDefault="001A311B" w:rsidP="007D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15D3A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Н.И.Потапова</w:t>
            </w:r>
          </w:p>
        </w:tc>
      </w:tr>
      <w:tr w:rsidR="0063451F" w:rsidRPr="007D7719" w:rsidTr="00D104D6">
        <w:trPr>
          <w:cantSplit/>
          <w:trHeight w:val="573"/>
        </w:trPr>
        <w:tc>
          <w:tcPr>
            <w:tcW w:w="426" w:type="dxa"/>
            <w:textDirection w:val="btLr"/>
          </w:tcPr>
          <w:p w:rsidR="007D7719" w:rsidRPr="007D7719" w:rsidRDefault="007D7719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Операция «Сюрприз ветеранам»</w:t>
            </w:r>
          </w:p>
        </w:tc>
        <w:tc>
          <w:tcPr>
            <w:tcW w:w="1134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3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Ветераны ВОВ и труженики тыла</w:t>
            </w:r>
          </w:p>
        </w:tc>
        <w:tc>
          <w:tcPr>
            <w:tcW w:w="850" w:type="dxa"/>
          </w:tcPr>
          <w:p w:rsidR="007D7719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В.Р. Усачева</w:t>
            </w:r>
          </w:p>
        </w:tc>
      </w:tr>
      <w:tr w:rsidR="0063451F" w:rsidRPr="007D7719" w:rsidTr="00D104D6">
        <w:trPr>
          <w:cantSplit/>
          <w:trHeight w:val="553"/>
        </w:trPr>
        <w:tc>
          <w:tcPr>
            <w:tcW w:w="426" w:type="dxa"/>
            <w:textDirection w:val="btLr"/>
          </w:tcPr>
          <w:p w:rsidR="007D7719" w:rsidRPr="007D7719" w:rsidRDefault="007D7719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Театрализованные праздничные представления в детских садах, приютах</w:t>
            </w:r>
          </w:p>
        </w:tc>
        <w:tc>
          <w:tcPr>
            <w:tcW w:w="1134" w:type="dxa"/>
          </w:tcPr>
          <w:p w:rsidR="007D7719" w:rsidRPr="007D7719" w:rsidRDefault="007D7719" w:rsidP="00D104D6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В теч</w:t>
            </w:r>
            <w:r w:rsidR="00D104D6">
              <w:rPr>
                <w:rFonts w:ascii="Times New Roman" w:hAnsi="Times New Roman" w:cs="Times New Roman"/>
              </w:rPr>
              <w:t>.</w:t>
            </w:r>
            <w:r w:rsidRPr="007D771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Дети микрорайона</w:t>
            </w:r>
          </w:p>
        </w:tc>
        <w:tc>
          <w:tcPr>
            <w:tcW w:w="850" w:type="dxa"/>
          </w:tcPr>
          <w:p w:rsidR="007D7719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О.П.Крупнова</w:t>
            </w:r>
          </w:p>
        </w:tc>
      </w:tr>
      <w:tr w:rsidR="0063451F" w:rsidRPr="007D7719" w:rsidTr="00D104D6">
        <w:trPr>
          <w:cantSplit/>
          <w:trHeight w:val="518"/>
        </w:trPr>
        <w:tc>
          <w:tcPr>
            <w:tcW w:w="426" w:type="dxa"/>
            <w:textDirection w:val="btLr"/>
          </w:tcPr>
          <w:p w:rsidR="007D7719" w:rsidRPr="007D7719" w:rsidRDefault="007D7719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60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Акция «Посылка в армию выпускнику»</w:t>
            </w:r>
          </w:p>
        </w:tc>
        <w:tc>
          <w:tcPr>
            <w:tcW w:w="1134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Выпускники школы</w:t>
            </w:r>
          </w:p>
        </w:tc>
        <w:tc>
          <w:tcPr>
            <w:tcW w:w="850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3451F" w:rsidRPr="007D7719" w:rsidTr="00D104D6">
        <w:trPr>
          <w:cantSplit/>
          <w:trHeight w:val="880"/>
        </w:trPr>
        <w:tc>
          <w:tcPr>
            <w:tcW w:w="426" w:type="dxa"/>
            <w:textDirection w:val="btLr"/>
          </w:tcPr>
          <w:p w:rsidR="007D7719" w:rsidRPr="007D7719" w:rsidRDefault="007D7719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Акции по профилактике социально  - значимых заболеваний (туберкулеза, сахарного диабета, СПИДа, рака и т.д.)</w:t>
            </w:r>
          </w:p>
        </w:tc>
        <w:tc>
          <w:tcPr>
            <w:tcW w:w="1134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Обучающиеся школы, жители микрорайона</w:t>
            </w:r>
          </w:p>
        </w:tc>
        <w:tc>
          <w:tcPr>
            <w:tcW w:w="850" w:type="dxa"/>
          </w:tcPr>
          <w:p w:rsidR="007D7719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7D7719" w:rsidRPr="007D7719" w:rsidRDefault="007D7719" w:rsidP="007D7719">
            <w:pPr>
              <w:rPr>
                <w:rFonts w:ascii="Times New Roman" w:hAnsi="Times New Roman" w:cs="Times New Roman"/>
              </w:rPr>
            </w:pPr>
            <w:r w:rsidRPr="007D7719">
              <w:rPr>
                <w:rFonts w:ascii="Times New Roman" w:hAnsi="Times New Roman" w:cs="Times New Roman"/>
              </w:rPr>
              <w:t>О.В.Колесник</w:t>
            </w:r>
          </w:p>
        </w:tc>
      </w:tr>
      <w:tr w:rsidR="00D61A6A" w:rsidRPr="007D7719" w:rsidTr="00D104D6">
        <w:trPr>
          <w:cantSplit/>
          <w:trHeight w:val="1134"/>
        </w:trPr>
        <w:tc>
          <w:tcPr>
            <w:tcW w:w="426" w:type="dxa"/>
            <w:textDirection w:val="btLr"/>
          </w:tcPr>
          <w:p w:rsidR="00D61A6A" w:rsidRPr="007D7719" w:rsidRDefault="00D61A6A" w:rsidP="007D7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D104D6" w:rsidRDefault="00D61A6A" w:rsidP="007D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Весенняя неделя добра </w:t>
            </w:r>
          </w:p>
          <w:p w:rsidR="00D61A6A" w:rsidRPr="007D7719" w:rsidRDefault="00D61A6A" w:rsidP="002D7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D71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мероприятия)</w:t>
            </w:r>
          </w:p>
        </w:tc>
        <w:tc>
          <w:tcPr>
            <w:tcW w:w="1134" w:type="dxa"/>
          </w:tcPr>
          <w:p w:rsidR="00D61A6A" w:rsidRPr="007D7719" w:rsidRDefault="00D61A6A" w:rsidP="007D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3" w:type="dxa"/>
          </w:tcPr>
          <w:p w:rsidR="00D61A6A" w:rsidRPr="00D61A6A" w:rsidRDefault="00D61A6A" w:rsidP="007D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61A6A">
              <w:rPr>
                <w:rFonts w:ascii="Times New Roman" w:hAnsi="Times New Roman" w:cs="Times New Roman"/>
              </w:rPr>
              <w:t>етская больница № 28 (хоспис), центр реабилитации для детей, находящихся в трудной жизненной ситуации, Детский</w:t>
            </w:r>
            <w:r w:rsidRPr="00D61A6A">
              <w:rPr>
                <w:rFonts w:ascii="Times New Roman" w:hAnsi="Times New Roman" w:cs="Times New Roman"/>
                <w:sz w:val="24"/>
                <w:szCs w:val="24"/>
              </w:rPr>
              <w:t xml:space="preserve"> дом № 3</w:t>
            </w:r>
          </w:p>
        </w:tc>
        <w:tc>
          <w:tcPr>
            <w:tcW w:w="850" w:type="dxa"/>
          </w:tcPr>
          <w:p w:rsidR="00D61A6A" w:rsidRPr="007D7719" w:rsidRDefault="002D7188" w:rsidP="002D7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D61A6A" w:rsidRPr="007D7719" w:rsidRDefault="00D61A6A" w:rsidP="007D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И.Ю.Кардаш, В.Р.Усачева, </w:t>
            </w:r>
            <w:r w:rsidR="00D104D6">
              <w:rPr>
                <w:rFonts w:ascii="Times New Roman" w:hAnsi="Times New Roman" w:cs="Times New Roman"/>
              </w:rPr>
              <w:t>А.Ю.Комарова</w:t>
            </w:r>
          </w:p>
        </w:tc>
      </w:tr>
    </w:tbl>
    <w:p w:rsidR="00D104D6" w:rsidRDefault="00D104D6" w:rsidP="007771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D104D6" w:rsidRDefault="00D104D6">
      <w:pPr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br w:type="page"/>
      </w:r>
    </w:p>
    <w:p w:rsidR="001D5942" w:rsidRDefault="007771D0" w:rsidP="007771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7771D0">
        <w:rPr>
          <w:rFonts w:ascii="Times New Roman" w:hAnsi="Times New Roman" w:cs="Times New Roman"/>
          <w:i/>
          <w:sz w:val="24"/>
          <w:szCs w:val="26"/>
        </w:rPr>
        <w:lastRenderedPageBreak/>
        <w:t>Приложение 4</w:t>
      </w:r>
    </w:p>
    <w:p w:rsidR="007771D0" w:rsidRDefault="007771D0" w:rsidP="007771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771D0">
        <w:rPr>
          <w:rFonts w:ascii="Times New Roman" w:hAnsi="Times New Roman" w:cs="Times New Roman"/>
          <w:b/>
          <w:sz w:val="24"/>
          <w:szCs w:val="26"/>
        </w:rPr>
        <w:t>Результативность участия обучающихся школы  в олимпиадах и творческих конкурсах за 2012-2013 учебный год</w:t>
      </w:r>
    </w:p>
    <w:p w:rsidR="006D66B2" w:rsidRDefault="006D66B2" w:rsidP="007771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0" w:type="auto"/>
        <w:tblLook w:val="04A0"/>
      </w:tblPr>
      <w:tblGrid>
        <w:gridCol w:w="1339"/>
        <w:gridCol w:w="849"/>
        <w:gridCol w:w="821"/>
        <w:gridCol w:w="1104"/>
        <w:gridCol w:w="898"/>
        <w:gridCol w:w="818"/>
        <w:gridCol w:w="1046"/>
        <w:gridCol w:w="832"/>
        <w:gridCol w:w="818"/>
        <w:gridCol w:w="1046"/>
      </w:tblGrid>
      <w:tr w:rsidR="007771D0" w:rsidTr="006D66B2">
        <w:tc>
          <w:tcPr>
            <w:tcW w:w="4113" w:type="dxa"/>
            <w:gridSpan w:val="4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>Олимпиады</w:t>
            </w:r>
          </w:p>
        </w:tc>
        <w:tc>
          <w:tcPr>
            <w:tcW w:w="5458" w:type="dxa"/>
            <w:gridSpan w:val="6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>Творческие конкурсы</w:t>
            </w:r>
          </w:p>
        </w:tc>
      </w:tr>
      <w:tr w:rsidR="007771D0" w:rsidTr="006D66B2">
        <w:tc>
          <w:tcPr>
            <w:tcW w:w="1339" w:type="dxa"/>
            <w:vMerge w:val="restart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2774" w:type="dxa"/>
            <w:gridSpan w:val="3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>Призеры</w:t>
            </w:r>
          </w:p>
        </w:tc>
        <w:tc>
          <w:tcPr>
            <w:tcW w:w="2762" w:type="dxa"/>
            <w:gridSpan w:val="3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2696" w:type="dxa"/>
            <w:gridSpan w:val="3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7771D0" w:rsidTr="006D66B2">
        <w:tc>
          <w:tcPr>
            <w:tcW w:w="1339" w:type="dxa"/>
            <w:vMerge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821" w:type="dxa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 xml:space="preserve">Город </w:t>
            </w:r>
          </w:p>
        </w:tc>
        <w:tc>
          <w:tcPr>
            <w:tcW w:w="1104" w:type="dxa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>Всерос</w:t>
            </w:r>
          </w:p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 xml:space="preserve">сийский </w:t>
            </w:r>
          </w:p>
        </w:tc>
        <w:tc>
          <w:tcPr>
            <w:tcW w:w="898" w:type="dxa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818" w:type="dxa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 xml:space="preserve">Город </w:t>
            </w:r>
          </w:p>
        </w:tc>
        <w:tc>
          <w:tcPr>
            <w:tcW w:w="1046" w:type="dxa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>Всерос</w:t>
            </w:r>
          </w:p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>сийский</w:t>
            </w:r>
          </w:p>
        </w:tc>
        <w:tc>
          <w:tcPr>
            <w:tcW w:w="832" w:type="dxa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818" w:type="dxa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 xml:space="preserve">Город </w:t>
            </w:r>
          </w:p>
        </w:tc>
        <w:tc>
          <w:tcPr>
            <w:tcW w:w="1046" w:type="dxa"/>
          </w:tcPr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>Всерос</w:t>
            </w:r>
          </w:p>
          <w:p w:rsidR="007771D0" w:rsidRPr="007771D0" w:rsidRDefault="007771D0" w:rsidP="00777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1D0">
              <w:rPr>
                <w:rFonts w:ascii="Times New Roman" w:hAnsi="Times New Roman" w:cs="Times New Roman"/>
                <w:b/>
              </w:rPr>
              <w:t>сийский</w:t>
            </w:r>
          </w:p>
        </w:tc>
      </w:tr>
      <w:tr w:rsidR="007771D0" w:rsidTr="006D66B2">
        <w:tc>
          <w:tcPr>
            <w:tcW w:w="1339" w:type="dxa"/>
          </w:tcPr>
          <w:p w:rsidR="007771D0" w:rsidRDefault="006D66B2" w:rsidP="007771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49</w:t>
            </w:r>
          </w:p>
        </w:tc>
        <w:tc>
          <w:tcPr>
            <w:tcW w:w="849" w:type="dxa"/>
          </w:tcPr>
          <w:p w:rsidR="007771D0" w:rsidRDefault="007771D0" w:rsidP="007771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37</w:t>
            </w:r>
          </w:p>
        </w:tc>
        <w:tc>
          <w:tcPr>
            <w:tcW w:w="821" w:type="dxa"/>
          </w:tcPr>
          <w:p w:rsidR="007771D0" w:rsidRDefault="007771D0" w:rsidP="007771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7</w:t>
            </w:r>
          </w:p>
        </w:tc>
        <w:tc>
          <w:tcPr>
            <w:tcW w:w="1104" w:type="dxa"/>
          </w:tcPr>
          <w:p w:rsidR="007771D0" w:rsidRDefault="007771D0" w:rsidP="007771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</w:p>
        </w:tc>
        <w:tc>
          <w:tcPr>
            <w:tcW w:w="898" w:type="dxa"/>
          </w:tcPr>
          <w:p w:rsidR="007771D0" w:rsidRDefault="007771D0" w:rsidP="007771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8</w:t>
            </w:r>
          </w:p>
        </w:tc>
        <w:tc>
          <w:tcPr>
            <w:tcW w:w="818" w:type="dxa"/>
          </w:tcPr>
          <w:p w:rsidR="007771D0" w:rsidRDefault="00EC7AE8" w:rsidP="007771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25</w:t>
            </w:r>
          </w:p>
        </w:tc>
        <w:tc>
          <w:tcPr>
            <w:tcW w:w="1046" w:type="dxa"/>
          </w:tcPr>
          <w:p w:rsidR="007771D0" w:rsidRDefault="007771D0" w:rsidP="007771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30</w:t>
            </w:r>
          </w:p>
        </w:tc>
        <w:tc>
          <w:tcPr>
            <w:tcW w:w="832" w:type="dxa"/>
          </w:tcPr>
          <w:p w:rsidR="007771D0" w:rsidRDefault="007771D0" w:rsidP="007771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23</w:t>
            </w:r>
          </w:p>
        </w:tc>
        <w:tc>
          <w:tcPr>
            <w:tcW w:w="818" w:type="dxa"/>
          </w:tcPr>
          <w:p w:rsidR="007771D0" w:rsidRDefault="007771D0" w:rsidP="007771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29</w:t>
            </w:r>
          </w:p>
        </w:tc>
        <w:tc>
          <w:tcPr>
            <w:tcW w:w="1046" w:type="dxa"/>
          </w:tcPr>
          <w:p w:rsidR="007771D0" w:rsidRDefault="007771D0" w:rsidP="007771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18</w:t>
            </w:r>
          </w:p>
        </w:tc>
      </w:tr>
    </w:tbl>
    <w:p w:rsidR="006D66B2" w:rsidRDefault="006D66B2" w:rsidP="00F630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6D66B2" w:rsidRDefault="006D66B2" w:rsidP="00F630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35782" cy="2385391"/>
            <wp:effectExtent l="19050" t="0" r="0" b="0"/>
            <wp:docPr id="12" name="Рисунок 6" descr="C:\Documents and Settings\Оксана Владимировна\Рабочий стол\ПРОЕКТ МИП 2013 весь\Результаты 2012-13\грамо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Оксана Владимировна\Рабочий стол\ПРОЕКТ МИП 2013 весь\Результаты 2012-13\грамота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46" cy="23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26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6"/>
          <w:lang w:eastAsia="ru-RU"/>
        </w:rPr>
        <w:drawing>
          <wp:inline distT="0" distB="0" distL="0" distR="0">
            <wp:extent cx="1700031" cy="2345635"/>
            <wp:effectExtent l="19050" t="0" r="0" b="0"/>
            <wp:docPr id="7" name="Рисунок 3" descr="C:\Documents and Settings\Оксана Владимировна\Рабочий стол\ПРОЕКТ МИП 2013 весь\Результаты 2012-13\4 приз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ксана Владимировна\Рабочий стол\ПРОЕКТ МИП 2013 весь\Результаты 2012-13\4 призер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95" cy="234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6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6"/>
          <w:lang w:eastAsia="ru-RU"/>
        </w:rPr>
        <w:drawing>
          <wp:inline distT="0" distB="0" distL="0" distR="0">
            <wp:extent cx="1708616" cy="2348058"/>
            <wp:effectExtent l="19050" t="0" r="5884" b="0"/>
            <wp:docPr id="11" name="Рисунок 5" descr="C:\Documents and Settings\Оксана Владимировна\Рабочий стол\ПРОЕКТ МИП 2013 весь\Результаты 2012-13\грамот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Оксана Владимировна\Рабочий стол\ПРОЕКТ МИП 2013 весь\Результаты 2012-13\грамота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90" cy="235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6"/>
          <w:lang w:eastAsia="ru-RU"/>
        </w:rPr>
        <w:drawing>
          <wp:inline distT="0" distB="0" distL="0" distR="0">
            <wp:extent cx="1666353" cy="2289976"/>
            <wp:effectExtent l="19050" t="0" r="0" b="0"/>
            <wp:docPr id="15" name="Рисунок 1" descr="C:\Documents and Settings\Оксана Владимировна\Рабочий стол\ПРОЕКТ МИП 2013 весь\Результаты 2012-13\грамо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 Владимировна\Рабочий стол\ПРОЕКТ МИП 2013 весь\Результаты 2012-13\грамота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07" cy="229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677">
        <w:rPr>
          <w:rFonts w:ascii="Times New Roman" w:hAnsi="Times New Roman" w:cs="Times New Roman"/>
          <w:b/>
          <w:i/>
          <w:noProof/>
          <w:sz w:val="24"/>
          <w:szCs w:val="26"/>
          <w:lang w:eastAsia="ru-RU"/>
        </w:rPr>
        <w:drawing>
          <wp:inline distT="0" distB="0" distL="0" distR="0">
            <wp:extent cx="1698431" cy="2334063"/>
            <wp:effectExtent l="19050" t="0" r="0" b="0"/>
            <wp:docPr id="6" name="Рисунок 1" descr="C:\Documents and Settings\Оксана Владимировна\Рабочий стол\ПРОЕКТ МИП 2013 весь\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 Владимировна\Рабочий стол\ПРОЕКТ МИП 2013 весь\Газет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16" cy="233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6"/>
          <w:lang w:eastAsia="ru-RU"/>
        </w:rPr>
        <w:drawing>
          <wp:inline distT="0" distB="0" distL="0" distR="0">
            <wp:extent cx="1666353" cy="2289976"/>
            <wp:effectExtent l="19050" t="0" r="0" b="0"/>
            <wp:docPr id="13" name="Рисунок 7" descr="C:\Documents and Settings\Оксана Владимировна\Рабочий стол\ПРОЕКТ МИП 2013 весь\Результаты 2012-13\олим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ксана Владимировна\Рабочий стол\ПРОЕКТ МИП 2013 весь\Результаты 2012-13\олимпус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21" cy="229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6"/>
          <w:lang w:eastAsia="ru-RU"/>
        </w:rPr>
        <w:drawing>
          <wp:inline distT="0" distB="0" distL="0" distR="0">
            <wp:extent cx="1812897" cy="2491364"/>
            <wp:effectExtent l="19050" t="0" r="0" b="0"/>
            <wp:docPr id="16" name="Рисунок 4" descr="C:\Documents and Settings\Оксана Владимировна\Рабочий стол\ПРОЕКТ МИП 2013 весь\Результаты 2012-13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ксана Владимировна\Рабочий стол\ПРОЕКТ МИП 2013 весь\Результаты 2012-13\грамот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59" cy="249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677">
        <w:rPr>
          <w:rFonts w:ascii="Times New Roman" w:hAnsi="Times New Roman" w:cs="Times New Roman"/>
          <w:b/>
          <w:i/>
          <w:noProof/>
          <w:sz w:val="24"/>
          <w:szCs w:val="26"/>
          <w:lang w:eastAsia="ru-RU"/>
        </w:rPr>
        <w:drawing>
          <wp:inline distT="0" distB="0" distL="0" distR="0">
            <wp:extent cx="1738189" cy="2485411"/>
            <wp:effectExtent l="19050" t="0" r="0" b="0"/>
            <wp:docPr id="8" name="Рисунок 2" descr="C:\Documents and Settings\Оксана Владимировна\Рабочий стол\ПРОЕКТ МИП 2013 весь\Газе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 Владимировна\Рабочий стол\ПРОЕКТ МИП 2013 весь\Газета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80" cy="24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B2" w:rsidRDefault="006D66B2" w:rsidP="00F630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017DC0" w:rsidRDefault="00017DC0" w:rsidP="00F630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AE31AD" w:rsidRPr="00AE31AD" w:rsidRDefault="00AE31AD" w:rsidP="00AE31AD">
      <w:pPr>
        <w:rPr>
          <w:rFonts w:ascii="Times New Roman" w:hAnsi="Times New Roman" w:cs="Times New Roman"/>
          <w:sz w:val="24"/>
          <w:szCs w:val="24"/>
        </w:rPr>
      </w:pPr>
    </w:p>
    <w:p w:rsidR="00AE31AD" w:rsidRDefault="00AE31AD"/>
    <w:sectPr w:rsidR="00AE31AD" w:rsidSect="003B7DCE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AD" w:rsidRDefault="00405AAD" w:rsidP="005300C2">
      <w:pPr>
        <w:spacing w:after="0" w:line="240" w:lineRule="auto"/>
      </w:pPr>
      <w:r>
        <w:separator/>
      </w:r>
    </w:p>
  </w:endnote>
  <w:endnote w:type="continuationSeparator" w:id="1">
    <w:p w:rsidR="00405AAD" w:rsidRDefault="00405AAD" w:rsidP="0053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5824"/>
      <w:docPartObj>
        <w:docPartGallery w:val="Page Numbers (Bottom of Page)"/>
        <w:docPartUnique/>
      </w:docPartObj>
    </w:sdtPr>
    <w:sdtContent>
      <w:p w:rsidR="00B046A8" w:rsidRDefault="006F1D32">
        <w:pPr>
          <w:pStyle w:val="ab"/>
          <w:jc w:val="right"/>
        </w:pPr>
        <w:fldSimple w:instr=" PAGE   \* MERGEFORMAT ">
          <w:r w:rsidR="001A311B">
            <w:rPr>
              <w:noProof/>
            </w:rPr>
            <w:t>20</w:t>
          </w:r>
        </w:fldSimple>
      </w:p>
    </w:sdtContent>
  </w:sdt>
  <w:p w:rsidR="00B046A8" w:rsidRDefault="00B046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AD" w:rsidRDefault="00405AAD" w:rsidP="005300C2">
      <w:pPr>
        <w:spacing w:after="0" w:line="240" w:lineRule="auto"/>
      </w:pPr>
      <w:r>
        <w:separator/>
      </w:r>
    </w:p>
  </w:footnote>
  <w:footnote w:type="continuationSeparator" w:id="1">
    <w:p w:rsidR="00405AAD" w:rsidRDefault="00405AAD" w:rsidP="0053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86"/>
      <w:gridCol w:w="1986"/>
    </w:tblGrid>
    <w:tr w:rsidR="00B046A8" w:rsidTr="005300C2">
      <w:trPr>
        <w:trHeight w:val="288"/>
      </w:trPr>
      <w:sdt>
        <w:sdtPr>
          <w:rPr>
            <w:rFonts w:asciiTheme="majorHAnsi" w:eastAsiaTheme="majorEastAsia" w:hAnsiTheme="majorHAnsi" w:cstheme="majorBidi"/>
            <w:i/>
          </w:rPr>
          <w:alias w:val="Заголовок"/>
          <w:id w:val="77761602"/>
          <w:placeholder>
            <w:docPart w:val="2D22C9B5F5F54FED8B82471FD1E1DE0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5" w:type="dxa"/>
            </w:tcPr>
            <w:p w:rsidR="00B046A8" w:rsidRPr="005300C2" w:rsidRDefault="00B046A8" w:rsidP="005300C2">
              <w:pPr>
                <w:pStyle w:val="a9"/>
                <w:jc w:val="right"/>
                <w:rPr>
                  <w:rFonts w:asciiTheme="majorHAnsi" w:eastAsiaTheme="majorEastAsia" w:hAnsiTheme="majorHAnsi" w:cstheme="majorBidi"/>
                  <w:i/>
                </w:rPr>
              </w:pPr>
              <w:r w:rsidRPr="005300C2">
                <w:rPr>
                  <w:rFonts w:asciiTheme="majorHAnsi" w:eastAsiaTheme="majorEastAsia" w:hAnsiTheme="majorHAnsi" w:cstheme="majorBidi"/>
                  <w:i/>
                </w:rPr>
                <w:t xml:space="preserve">Самоаудит </w:t>
              </w:r>
              <w:r w:rsidRPr="005300C2">
                <w:rPr>
                  <w:rFonts w:asciiTheme="majorHAnsi" w:eastAsiaTheme="majorEastAsia" w:hAnsiTheme="majorHAnsi" w:cstheme="majorBidi"/>
                  <w:i/>
                  <w:lang w:val="en-US"/>
                </w:rPr>
                <w:t>I</w:t>
              </w:r>
              <w:r w:rsidRPr="005300C2">
                <w:rPr>
                  <w:rFonts w:asciiTheme="majorHAnsi" w:eastAsiaTheme="majorEastAsia" w:hAnsiTheme="majorHAnsi" w:cstheme="majorBidi"/>
                  <w:i/>
                </w:rPr>
                <w:t xml:space="preserve"> этапа ОЭР МБОУ «СОШ № 64»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i/>
            <w:sz w:val="20"/>
            <w:szCs w:val="20"/>
          </w:rPr>
          <w:alias w:val="Год"/>
          <w:id w:val="77761609"/>
          <w:placeholder>
            <w:docPart w:val="6B38CDE951CA48608C75F37C422A649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986" w:type="dxa"/>
            </w:tcPr>
            <w:p w:rsidR="00B046A8" w:rsidRPr="005300C2" w:rsidRDefault="00B046A8" w:rsidP="005300C2">
              <w:pPr>
                <w:pStyle w:val="a9"/>
                <w:rPr>
                  <w:rFonts w:asciiTheme="majorHAnsi" w:eastAsiaTheme="majorEastAsia" w:hAnsiTheme="majorHAnsi" w:cstheme="majorBidi"/>
                  <w:b/>
                  <w:bCs/>
                  <w:i/>
                </w:rPr>
              </w:pPr>
              <w:r w:rsidRPr="005300C2">
                <w:rPr>
                  <w:rFonts w:asciiTheme="majorHAnsi" w:eastAsiaTheme="majorEastAsia" w:hAnsiTheme="majorHAnsi" w:cstheme="majorBidi"/>
                  <w:b/>
                  <w:bCs/>
                  <w:i/>
                  <w:sz w:val="20"/>
                  <w:szCs w:val="20"/>
                </w:rPr>
                <w:t>2012-2013  уч.год</w:t>
              </w:r>
            </w:p>
          </w:tc>
        </w:sdtContent>
      </w:sdt>
    </w:tr>
  </w:tbl>
  <w:p w:rsidR="00B046A8" w:rsidRDefault="00B046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57B"/>
    <w:multiLevelType w:val="hybridMultilevel"/>
    <w:tmpl w:val="001EE7A8"/>
    <w:lvl w:ilvl="0" w:tplc="A63618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E4BC5"/>
    <w:multiLevelType w:val="hybridMultilevel"/>
    <w:tmpl w:val="61CE905A"/>
    <w:lvl w:ilvl="0" w:tplc="7938BD4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450B0C"/>
    <w:multiLevelType w:val="hybridMultilevel"/>
    <w:tmpl w:val="4F3C0C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3381B"/>
    <w:multiLevelType w:val="hybridMultilevel"/>
    <w:tmpl w:val="41A6CCA2"/>
    <w:lvl w:ilvl="0" w:tplc="E4F0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7D69"/>
    <w:multiLevelType w:val="hybridMultilevel"/>
    <w:tmpl w:val="9C98F11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613168"/>
    <w:multiLevelType w:val="hybridMultilevel"/>
    <w:tmpl w:val="9F0E65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88B4E60"/>
    <w:multiLevelType w:val="hybridMultilevel"/>
    <w:tmpl w:val="F56A69F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9EB662C"/>
    <w:multiLevelType w:val="hybridMultilevel"/>
    <w:tmpl w:val="EAC426AC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91DBF"/>
    <w:multiLevelType w:val="hybridMultilevel"/>
    <w:tmpl w:val="57FAA0F0"/>
    <w:lvl w:ilvl="0" w:tplc="0419000B">
      <w:start w:val="1"/>
      <w:numFmt w:val="bullet"/>
      <w:lvlText w:val="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b w:val="0"/>
        <w:i w:val="0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  <w:color w:val="auto"/>
      </w:rPr>
    </w:lvl>
    <w:lvl w:ilvl="2" w:tplc="E5D23396">
      <w:start w:val="2"/>
      <w:numFmt w:val="decimal"/>
      <w:lvlText w:val="%3"/>
      <w:lvlJc w:val="left"/>
      <w:pPr>
        <w:ind w:left="2952" w:hanging="360"/>
      </w:pPr>
      <w:rPr>
        <w:rFonts w:ascii="Times New Roman" w:hAnsi="Times New Roman"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9">
    <w:nsid w:val="713A034D"/>
    <w:multiLevelType w:val="hybridMultilevel"/>
    <w:tmpl w:val="C50023EA"/>
    <w:lvl w:ilvl="0" w:tplc="B130F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942"/>
    <w:rsid w:val="00017DC0"/>
    <w:rsid w:val="00035E76"/>
    <w:rsid w:val="000642BE"/>
    <w:rsid w:val="00080C46"/>
    <w:rsid w:val="000F1B72"/>
    <w:rsid w:val="00115848"/>
    <w:rsid w:val="0018381C"/>
    <w:rsid w:val="001A311B"/>
    <w:rsid w:val="001A70C6"/>
    <w:rsid w:val="001B6256"/>
    <w:rsid w:val="001C3CA4"/>
    <w:rsid w:val="001C468A"/>
    <w:rsid w:val="001D5942"/>
    <w:rsid w:val="001E02D2"/>
    <w:rsid w:val="001E1136"/>
    <w:rsid w:val="0021092C"/>
    <w:rsid w:val="002552EB"/>
    <w:rsid w:val="00290DB1"/>
    <w:rsid w:val="002C529D"/>
    <w:rsid w:val="002D7188"/>
    <w:rsid w:val="003811B1"/>
    <w:rsid w:val="003B7DCE"/>
    <w:rsid w:val="003D5C4B"/>
    <w:rsid w:val="003D7677"/>
    <w:rsid w:val="00405AAD"/>
    <w:rsid w:val="004339C2"/>
    <w:rsid w:val="004B30EC"/>
    <w:rsid w:val="004B3A6D"/>
    <w:rsid w:val="004D2671"/>
    <w:rsid w:val="004E7518"/>
    <w:rsid w:val="004F01AC"/>
    <w:rsid w:val="00512BFD"/>
    <w:rsid w:val="005300C2"/>
    <w:rsid w:val="005658B4"/>
    <w:rsid w:val="0057231A"/>
    <w:rsid w:val="0058464A"/>
    <w:rsid w:val="00591594"/>
    <w:rsid w:val="005A23E6"/>
    <w:rsid w:val="005B5094"/>
    <w:rsid w:val="005D4E16"/>
    <w:rsid w:val="0063451F"/>
    <w:rsid w:val="006D66B2"/>
    <w:rsid w:val="006F1D32"/>
    <w:rsid w:val="00714928"/>
    <w:rsid w:val="00722A74"/>
    <w:rsid w:val="007750DF"/>
    <w:rsid w:val="007771D0"/>
    <w:rsid w:val="007D7719"/>
    <w:rsid w:val="007E530C"/>
    <w:rsid w:val="00806428"/>
    <w:rsid w:val="00815D3A"/>
    <w:rsid w:val="00947306"/>
    <w:rsid w:val="0095552A"/>
    <w:rsid w:val="00997E40"/>
    <w:rsid w:val="009B0DA1"/>
    <w:rsid w:val="009C0D6A"/>
    <w:rsid w:val="009F7865"/>
    <w:rsid w:val="00A000A3"/>
    <w:rsid w:val="00A8428B"/>
    <w:rsid w:val="00A96EC0"/>
    <w:rsid w:val="00AB290C"/>
    <w:rsid w:val="00AB59D7"/>
    <w:rsid w:val="00AE31AD"/>
    <w:rsid w:val="00B00720"/>
    <w:rsid w:val="00B046A8"/>
    <w:rsid w:val="00B06AD4"/>
    <w:rsid w:val="00B15BF5"/>
    <w:rsid w:val="00B773E1"/>
    <w:rsid w:val="00BD5E7D"/>
    <w:rsid w:val="00BF6747"/>
    <w:rsid w:val="00C0570C"/>
    <w:rsid w:val="00C479BC"/>
    <w:rsid w:val="00C61746"/>
    <w:rsid w:val="00C72ECE"/>
    <w:rsid w:val="00C8554A"/>
    <w:rsid w:val="00D104D6"/>
    <w:rsid w:val="00D114C0"/>
    <w:rsid w:val="00D26E38"/>
    <w:rsid w:val="00D57FFA"/>
    <w:rsid w:val="00D61A6A"/>
    <w:rsid w:val="00DA7636"/>
    <w:rsid w:val="00E66900"/>
    <w:rsid w:val="00E671B7"/>
    <w:rsid w:val="00E84DD6"/>
    <w:rsid w:val="00EA6586"/>
    <w:rsid w:val="00EB0C8E"/>
    <w:rsid w:val="00EC7AE8"/>
    <w:rsid w:val="00EE3632"/>
    <w:rsid w:val="00EE739D"/>
    <w:rsid w:val="00F2060A"/>
    <w:rsid w:val="00F2389C"/>
    <w:rsid w:val="00F25F04"/>
    <w:rsid w:val="00F44CBD"/>
    <w:rsid w:val="00F630B4"/>
    <w:rsid w:val="00F70228"/>
    <w:rsid w:val="00F8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2"/>
  </w:style>
  <w:style w:type="paragraph" w:styleId="1">
    <w:name w:val="heading 1"/>
    <w:basedOn w:val="a"/>
    <w:next w:val="a"/>
    <w:link w:val="10"/>
    <w:uiPriority w:val="9"/>
    <w:qFormat/>
    <w:rsid w:val="00035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092C"/>
    <w:pPr>
      <w:keepNext/>
      <w:keepLines/>
      <w:spacing w:before="240" w:after="120" w:line="240" w:lineRule="auto"/>
      <w:outlineLvl w:val="1"/>
    </w:pPr>
    <w:rPr>
      <w:rFonts w:ascii="Cambria" w:eastAsia="Times New Roman" w:hAnsi="Cambria" w:cs="Times New Roman"/>
      <w:b/>
      <w:bCs/>
      <w:i/>
      <w:color w:val="94363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B3A6D"/>
    <w:pPr>
      <w:spacing w:after="120" w:line="288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4B3A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21092C"/>
    <w:rPr>
      <w:b/>
      <w:bCs/>
    </w:rPr>
  </w:style>
  <w:style w:type="character" w:customStyle="1" w:styleId="20">
    <w:name w:val="Заголовок 2 Знак"/>
    <w:basedOn w:val="a0"/>
    <w:link w:val="2"/>
    <w:rsid w:val="0021092C"/>
    <w:rPr>
      <w:rFonts w:ascii="Cambria" w:eastAsia="Times New Roman" w:hAnsi="Cambria" w:cs="Times New Roman"/>
      <w:b/>
      <w:bCs/>
      <w:i/>
      <w:color w:val="943634"/>
      <w:sz w:val="32"/>
      <w:szCs w:val="32"/>
      <w:lang w:eastAsia="ru-RU"/>
    </w:rPr>
  </w:style>
  <w:style w:type="paragraph" w:customStyle="1" w:styleId="11">
    <w:name w:val="Абзац списка1"/>
    <w:basedOn w:val="a"/>
    <w:rsid w:val="00EA6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0570C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570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35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3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00C2"/>
  </w:style>
  <w:style w:type="paragraph" w:styleId="ab">
    <w:name w:val="footer"/>
    <w:basedOn w:val="a"/>
    <w:link w:val="ac"/>
    <w:uiPriority w:val="99"/>
    <w:unhideWhenUsed/>
    <w:rsid w:val="0053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00C2"/>
  </w:style>
  <w:style w:type="paragraph" w:styleId="ad">
    <w:name w:val="Balloon Text"/>
    <w:basedOn w:val="a"/>
    <w:link w:val="ae"/>
    <w:uiPriority w:val="99"/>
    <w:semiHidden/>
    <w:unhideWhenUsed/>
    <w:rsid w:val="0053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0C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26E3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chart" Target="charts/chart3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Идеи ОАШ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8641900531664265E-2"/>
          <c:y val="0.20797574216266526"/>
          <c:w val="0.68820811928423453"/>
          <c:h val="0.717145139466262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Идеи ОАШ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Близки</c:v>
                </c:pt>
                <c:pt idx="2">
                  <c:v>Сомневаются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2">
                  <c:v>35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</c:spPr>
          <c:cat>
            <c:strRef>
              <c:f>Лист1!$A$2:$A$4</c:f>
              <c:strCache>
                <c:ptCount val="3"/>
                <c:pt idx="0">
                  <c:v>Демократизация </c:v>
                </c:pt>
                <c:pt idx="1">
                  <c:v>Партнерство</c:v>
                </c:pt>
                <c:pt idx="2">
                  <c:v>Добровольчество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65</c:v>
                </c:pt>
                <c:pt idx="2">
                  <c:v>31</c:v>
                </c:pt>
              </c:numCache>
            </c:numRef>
          </c:val>
        </c:ser>
        <c:gapWidth val="55"/>
        <c:axId val="97610368"/>
        <c:axId val="113181440"/>
      </c:barChart>
      <c:catAx>
        <c:axId val="97610368"/>
        <c:scaling>
          <c:orientation val="minMax"/>
        </c:scaling>
        <c:axPos val="b"/>
        <c:majorTickMark val="none"/>
        <c:tickLblPos val="nextTo"/>
        <c:crossAx val="113181440"/>
        <c:crosses val="autoZero"/>
        <c:auto val="1"/>
        <c:lblAlgn val="ctr"/>
        <c:lblOffset val="100"/>
      </c:catAx>
      <c:valAx>
        <c:axId val="113181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76103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8"/>
                <c:pt idx="0">
                  <c:v>Возможности современных технологий</c:v>
                </c:pt>
                <c:pt idx="1">
                  <c:v>Интеграция деятельности</c:v>
                </c:pt>
                <c:pt idx="2">
                  <c:v>Партнерство</c:v>
                </c:pt>
                <c:pt idx="3">
                  <c:v>Демократизация</c:v>
                </c:pt>
                <c:pt idx="4">
                  <c:v>Соц.исследования</c:v>
                </c:pt>
                <c:pt idx="5">
                  <c:v>Добровольчество</c:v>
                </c:pt>
                <c:pt idx="6">
                  <c:v>Ключевые компетенции</c:v>
                </c:pt>
                <c:pt idx="7">
                  <c:v>Духовно - нравственное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</c:v>
                </c:pt>
                <c:pt idx="1">
                  <c:v>42</c:v>
                </c:pt>
                <c:pt idx="2">
                  <c:v>15</c:v>
                </c:pt>
                <c:pt idx="3">
                  <c:v>12</c:v>
                </c:pt>
                <c:pt idx="4">
                  <c:v>4</c:v>
                </c:pt>
                <c:pt idx="5">
                  <c:v>27</c:v>
                </c:pt>
                <c:pt idx="6">
                  <c:v>0</c:v>
                </c:pt>
                <c:pt idx="7">
                  <c:v>42</c:v>
                </c:pt>
              </c:numCache>
            </c:numRef>
          </c:val>
        </c:ser>
        <c:axId val="113346432"/>
        <c:axId val="113347968"/>
      </c:barChart>
      <c:catAx>
        <c:axId val="113346432"/>
        <c:scaling>
          <c:orientation val="minMax"/>
        </c:scaling>
        <c:axPos val="l"/>
        <c:tickLblPos val="nextTo"/>
        <c:crossAx val="113347968"/>
        <c:crosses val="autoZero"/>
        <c:auto val="1"/>
        <c:lblAlgn val="ctr"/>
        <c:lblOffset val="100"/>
      </c:catAx>
      <c:valAx>
        <c:axId val="113347968"/>
        <c:scaling>
          <c:orientation val="minMax"/>
        </c:scaling>
        <c:axPos val="b"/>
        <c:majorGridlines/>
        <c:numFmt formatCode="General" sourceLinked="1"/>
        <c:tickLblPos val="nextTo"/>
        <c:crossAx val="11334643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/>
            </a:pPr>
            <a:r>
              <a:rPr lang="ru-RU" sz="1200"/>
              <a:t>Ожидания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Ожидания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Личный статус</c:v>
                </c:pt>
                <c:pt idx="1">
                  <c:v>Статус школы</c:v>
                </c:pt>
                <c:pt idx="2">
                  <c:v>Финансовый стимул</c:v>
                </c:pt>
                <c:pt idx="3">
                  <c:v>Новые методики</c:v>
                </c:pt>
                <c:pt idx="4">
                  <c:v>Иные результаты обучения</c:v>
                </c:pt>
                <c:pt idx="5">
                  <c:v>Решение педагогических задч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65</c:v>
                </c:pt>
                <c:pt idx="2">
                  <c:v>35</c:v>
                </c:pt>
                <c:pt idx="3">
                  <c:v>15</c:v>
                </c:pt>
                <c:pt idx="4">
                  <c:v>46</c:v>
                </c:pt>
                <c:pt idx="5">
                  <c:v>31</c:v>
                </c:pt>
              </c:numCache>
            </c:numRef>
          </c:val>
        </c:ser>
        <c:shape val="cylinder"/>
        <c:axId val="114573696"/>
        <c:axId val="114575232"/>
        <c:axId val="0"/>
      </c:bar3DChart>
      <c:catAx>
        <c:axId val="114573696"/>
        <c:scaling>
          <c:orientation val="minMax"/>
        </c:scaling>
        <c:axPos val="l"/>
        <c:tickLblPos val="nextTo"/>
        <c:crossAx val="114575232"/>
        <c:crosses val="autoZero"/>
        <c:auto val="1"/>
        <c:lblAlgn val="ctr"/>
        <c:lblOffset val="100"/>
      </c:catAx>
      <c:valAx>
        <c:axId val="114575232"/>
        <c:scaling>
          <c:orientation val="minMax"/>
        </c:scaling>
        <c:axPos val="b"/>
        <c:majorGridlines/>
        <c:numFmt formatCode="General" sourceLinked="1"/>
        <c:tickLblPos val="nextTo"/>
        <c:crossAx val="114573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22C9B5F5F54FED8B82471FD1E1D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9BB54-6699-41B5-BE5D-ECEF08ED9E31}"/>
      </w:docPartPr>
      <w:docPartBody>
        <w:p w:rsidR="007E23B2" w:rsidRDefault="007E23B2" w:rsidP="007E23B2">
          <w:pPr>
            <w:pStyle w:val="2D22C9B5F5F54FED8B82471FD1E1DE0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B38CDE951CA48608C75F37C422A6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EF718-3ABF-462B-BA93-3C4501D9AE32}"/>
      </w:docPartPr>
      <w:docPartBody>
        <w:p w:rsidR="007E23B2" w:rsidRDefault="007E23B2" w:rsidP="007E23B2">
          <w:pPr>
            <w:pStyle w:val="6B38CDE951CA48608C75F37C422A649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E23B2"/>
    <w:rsid w:val="0000779C"/>
    <w:rsid w:val="00146FDA"/>
    <w:rsid w:val="00285FF0"/>
    <w:rsid w:val="002A3AD9"/>
    <w:rsid w:val="004C25D7"/>
    <w:rsid w:val="007E23B2"/>
    <w:rsid w:val="00AD1A95"/>
    <w:rsid w:val="00B66603"/>
    <w:rsid w:val="00F8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22C9B5F5F54FED8B82471FD1E1DE04">
    <w:name w:val="2D22C9B5F5F54FED8B82471FD1E1DE04"/>
    <w:rsid w:val="007E23B2"/>
  </w:style>
  <w:style w:type="paragraph" w:customStyle="1" w:styleId="6B38CDE951CA48608C75F37C422A649E">
    <w:name w:val="6B38CDE951CA48608C75F37C422A649E"/>
    <w:rsid w:val="007E23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2012-2013  уч.год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Самоаудит I этапа ОЭР МБОУ «СОШ № 64»</vt:lpstr>
    </vt:vector>
  </TitlesOfParts>
  <Company/>
  <LinksUpToDate>false</LinksUpToDate>
  <CharactersWithSpaces>28179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Самоаудит I этапа ОЭР МБОУ «СОШ № 64»</dc:title>
  <dc:subject/>
  <dc:creator>PROREKTORNMR</dc:creator>
  <cp:keywords/>
  <dc:description/>
  <cp:lastModifiedBy>Колесник</cp:lastModifiedBy>
  <cp:revision>25</cp:revision>
  <cp:lastPrinted>2013-06-07T08:09:00Z</cp:lastPrinted>
  <dcterms:created xsi:type="dcterms:W3CDTF">2013-05-08T09:15:00Z</dcterms:created>
  <dcterms:modified xsi:type="dcterms:W3CDTF">2013-06-07T08:09:00Z</dcterms:modified>
</cp:coreProperties>
</file>