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68" w:rsidRPr="005C6142" w:rsidRDefault="001C5868" w:rsidP="009E7F5D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5C6142">
        <w:rPr>
          <w:rFonts w:asciiTheme="majorHAnsi" w:hAnsiTheme="majorHAnsi"/>
          <w:b/>
          <w:color w:val="000000"/>
          <w:sz w:val="28"/>
          <w:szCs w:val="28"/>
        </w:rPr>
        <w:t>Формирование индивидуальности ученика</w:t>
      </w:r>
      <w:r w:rsidR="009E7F5D" w:rsidRPr="005C6142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Pr="005C6142">
        <w:rPr>
          <w:rFonts w:asciiTheme="majorHAnsi" w:hAnsiTheme="majorHAnsi"/>
          <w:b/>
          <w:color w:val="000000"/>
          <w:sz w:val="28"/>
          <w:szCs w:val="28"/>
        </w:rPr>
        <w:t>при обучении иностранному языку через продуктивную педагогику</w:t>
      </w:r>
    </w:p>
    <w:p w:rsidR="00227BC3" w:rsidRPr="009E7F5D" w:rsidRDefault="00227BC3" w:rsidP="009E7F5D">
      <w:pPr>
        <w:shd w:val="clear" w:color="auto" w:fill="FFFFFF"/>
        <w:spacing w:line="276" w:lineRule="auto"/>
        <w:jc w:val="center"/>
        <w:rPr>
          <w:i/>
          <w:color w:val="000000"/>
          <w:sz w:val="24"/>
          <w:szCs w:val="24"/>
        </w:rPr>
      </w:pPr>
      <w:r w:rsidRPr="009E7F5D">
        <w:rPr>
          <w:i/>
          <w:color w:val="000000"/>
          <w:sz w:val="24"/>
          <w:szCs w:val="24"/>
        </w:rPr>
        <w:t>Галкина Л</w:t>
      </w:r>
      <w:r w:rsidR="005C6142">
        <w:rPr>
          <w:i/>
          <w:color w:val="000000"/>
          <w:sz w:val="24"/>
          <w:szCs w:val="24"/>
        </w:rPr>
        <w:t>.</w:t>
      </w:r>
      <w:r w:rsidRPr="009E7F5D">
        <w:rPr>
          <w:i/>
          <w:color w:val="000000"/>
          <w:sz w:val="24"/>
          <w:szCs w:val="24"/>
        </w:rPr>
        <w:t>Р</w:t>
      </w:r>
      <w:r w:rsidR="005C6142">
        <w:rPr>
          <w:i/>
          <w:color w:val="000000"/>
          <w:sz w:val="24"/>
          <w:szCs w:val="24"/>
        </w:rPr>
        <w:t>.</w:t>
      </w:r>
      <w:r w:rsidR="009E7F5D" w:rsidRPr="009E7F5D">
        <w:rPr>
          <w:i/>
          <w:color w:val="000000"/>
          <w:sz w:val="24"/>
          <w:szCs w:val="24"/>
        </w:rPr>
        <w:t xml:space="preserve">, </w:t>
      </w:r>
      <w:r w:rsidRPr="009E7F5D">
        <w:rPr>
          <w:i/>
          <w:color w:val="000000"/>
          <w:sz w:val="24"/>
          <w:szCs w:val="24"/>
        </w:rPr>
        <w:t xml:space="preserve"> учитель английского языка МОУ «СОШ №64»</w:t>
      </w:r>
    </w:p>
    <w:p w:rsidR="009E7F5D" w:rsidRDefault="009E7F5D" w:rsidP="00D00ED5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AD42C9" w:rsidRPr="00E712AC" w:rsidRDefault="00FA3966" w:rsidP="00D00ED5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E712AC">
        <w:rPr>
          <w:color w:val="000000"/>
          <w:sz w:val="24"/>
          <w:szCs w:val="24"/>
        </w:rPr>
        <w:t>Основной тенденцией изменения приоритетных целей школьного образования является постановка на первый план задач развития личности учащегося на основе его внутреннего потенциала в сочетании с лучшими культурно-историческими достижениями человечества.</w:t>
      </w:r>
    </w:p>
    <w:p w:rsidR="00BF004A" w:rsidRPr="000912BD" w:rsidRDefault="00FA3966" w:rsidP="000912BD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E712AC">
        <w:rPr>
          <w:color w:val="000000"/>
          <w:sz w:val="24"/>
          <w:szCs w:val="24"/>
        </w:rPr>
        <w:t>Ориентация на личность учащегося определяет и современную концепцию языко</w:t>
      </w:r>
      <w:r w:rsidRPr="00E712AC">
        <w:rPr>
          <w:color w:val="000000"/>
          <w:sz w:val="24"/>
          <w:szCs w:val="24"/>
        </w:rPr>
        <w:softHyphen/>
        <w:t>вого образ</w:t>
      </w:r>
      <w:r w:rsidR="000912BD">
        <w:rPr>
          <w:color w:val="000000"/>
          <w:sz w:val="24"/>
          <w:szCs w:val="24"/>
        </w:rPr>
        <w:t>ования.</w:t>
      </w:r>
    </w:p>
    <w:p w:rsidR="000912BD" w:rsidRPr="00E712AC" w:rsidRDefault="00FA3966" w:rsidP="000912BD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E712AC">
        <w:rPr>
          <w:color w:val="000000"/>
          <w:sz w:val="24"/>
          <w:szCs w:val="24"/>
        </w:rPr>
        <w:t>Усиливается воспитательный и развивающий потенциал иностранного языка. Учащиеся не только изучают лингвистические единицы, но и</w:t>
      </w:r>
      <w:r w:rsidRPr="00E712AC">
        <w:rPr>
          <w:i/>
          <w:iCs/>
          <w:color w:val="000000"/>
          <w:sz w:val="24"/>
          <w:szCs w:val="24"/>
        </w:rPr>
        <w:t xml:space="preserve"> </w:t>
      </w:r>
      <w:r w:rsidRPr="00E712AC">
        <w:rPr>
          <w:color w:val="000000"/>
          <w:sz w:val="24"/>
          <w:szCs w:val="24"/>
        </w:rPr>
        <w:t xml:space="preserve">постигают культуру другого народа, т.е. язык выступает как средство познавательной деятельности. </w:t>
      </w:r>
      <w:r w:rsidR="000912BD">
        <w:rPr>
          <w:color w:val="000000"/>
          <w:sz w:val="24"/>
          <w:szCs w:val="24"/>
        </w:rPr>
        <w:t>Большое внимание уделяется формированию у учащихся таких социально-значимых качеств, как адаптивность, ответственность, инициативность и продуктивность.</w:t>
      </w:r>
    </w:p>
    <w:p w:rsidR="00AD42C9" w:rsidRPr="00E712AC" w:rsidRDefault="00FA3966" w:rsidP="00D00ED5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E712AC">
        <w:rPr>
          <w:color w:val="000000"/>
          <w:sz w:val="24"/>
          <w:szCs w:val="24"/>
        </w:rPr>
        <w:t>"Хорошее обучение, - подчеркивал Л.С.Выготский, - не отстает от развития, а все</w:t>
      </w:r>
      <w:r w:rsidRPr="00E712AC">
        <w:rPr>
          <w:color w:val="000000"/>
          <w:sz w:val="24"/>
          <w:szCs w:val="24"/>
        </w:rPr>
        <w:softHyphen/>
        <w:t>гда опережает его, т.е. строится не только и не столько на уже завершенных цик</w:t>
      </w:r>
      <w:r w:rsidRPr="00E712AC">
        <w:rPr>
          <w:color w:val="000000"/>
          <w:sz w:val="24"/>
          <w:szCs w:val="24"/>
        </w:rPr>
        <w:softHyphen/>
        <w:t>лах развития, сколько на тех психологических свойствах ученика, которые еще не созрели, но находятся в стадии созревания".</w:t>
      </w:r>
    </w:p>
    <w:p w:rsidR="00AD42C9" w:rsidRDefault="00FA3966" w:rsidP="000912BD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E712AC">
        <w:rPr>
          <w:color w:val="000000"/>
          <w:sz w:val="24"/>
          <w:szCs w:val="24"/>
        </w:rPr>
        <w:t>Таким образом, залогом успешного формирования ученика продуктивного типа, способного к коммуникации, является учет его индивидуальных особенностей, ко</w:t>
      </w:r>
      <w:r w:rsidR="00BF004A" w:rsidRPr="00E712AC">
        <w:rPr>
          <w:color w:val="000000"/>
          <w:sz w:val="24"/>
          <w:szCs w:val="24"/>
        </w:rPr>
        <w:t>торое</w:t>
      </w:r>
      <w:r w:rsidRPr="00E712AC">
        <w:rPr>
          <w:color w:val="000000"/>
          <w:sz w:val="24"/>
          <w:szCs w:val="24"/>
        </w:rPr>
        <w:t xml:space="preserve"> предполагает использование различных форм индивидуализации на разных этапах обучения иностранному языку.</w:t>
      </w:r>
    </w:p>
    <w:p w:rsidR="000E43C8" w:rsidRDefault="000912BD" w:rsidP="000912B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Одной из важнейших целей обучения иностранному языку   является обучение пониманию звучащей речи или аудированию.</w:t>
      </w:r>
      <w:r w:rsidR="00455ACB">
        <w:rPr>
          <w:sz w:val="24"/>
          <w:szCs w:val="24"/>
        </w:rPr>
        <w:t xml:space="preserve"> Оно базируется на природных способностях,</w:t>
      </w:r>
      <w:r w:rsidR="000E43C8">
        <w:rPr>
          <w:sz w:val="24"/>
          <w:szCs w:val="24"/>
        </w:rPr>
        <w:t xml:space="preserve"> которые совершенствуются в процессе индивидуального развития и дает возможность учащимся понимать информацию, накапливать в памяти или на письме, отбирать и оценивать в соответствии с интересами и задачами. Помочь возникающим трудностям при обучении аудированию:</w:t>
      </w:r>
    </w:p>
    <w:p w:rsidR="000E43C8" w:rsidRDefault="00D12BE9" w:rsidP="000912B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условиям аудирования;</w:t>
      </w:r>
    </w:p>
    <w:p w:rsidR="00D12BE9" w:rsidRDefault="00D12BE9" w:rsidP="000912B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индивидуальным</w:t>
      </w:r>
      <w:r w:rsidR="003A7E29">
        <w:rPr>
          <w:sz w:val="24"/>
          <w:szCs w:val="24"/>
        </w:rPr>
        <w:t xml:space="preserve"> особенностям восприятия;</w:t>
      </w:r>
    </w:p>
    <w:p w:rsidR="000E43C8" w:rsidRPr="000912BD" w:rsidRDefault="003A7E29" w:rsidP="000912B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языковым особенностям могут различные формы индивидуализации учебной работы.</w:t>
      </w:r>
    </w:p>
    <w:p w:rsidR="00AD42C9" w:rsidRPr="00E712AC" w:rsidRDefault="00FA3966" w:rsidP="00D00ED5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E712AC">
        <w:rPr>
          <w:color w:val="000000"/>
          <w:sz w:val="24"/>
          <w:szCs w:val="24"/>
        </w:rPr>
        <w:t>Индивидуализация учебной работы может проходить в трех формах: фронталь</w:t>
      </w:r>
      <w:r w:rsidRPr="00E712AC">
        <w:rPr>
          <w:color w:val="000000"/>
          <w:sz w:val="24"/>
          <w:szCs w:val="24"/>
        </w:rPr>
        <w:softHyphen/>
        <w:t>ной, групповой и самостоятельной.</w:t>
      </w:r>
    </w:p>
    <w:p w:rsidR="00AD42C9" w:rsidRPr="00E712AC" w:rsidRDefault="00FA3966" w:rsidP="00D00ED5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E712AC">
        <w:rPr>
          <w:color w:val="000000"/>
          <w:sz w:val="24"/>
          <w:szCs w:val="24"/>
        </w:rPr>
        <w:t>Во фронтальной работе учитель устно излагает тексты разной трудности, проводи</w:t>
      </w:r>
      <w:r w:rsidR="00CC3F9A" w:rsidRPr="00E712AC">
        <w:rPr>
          <w:color w:val="000000"/>
          <w:sz w:val="24"/>
          <w:szCs w:val="24"/>
        </w:rPr>
        <w:t>т</w:t>
      </w:r>
      <w:r w:rsidRPr="00E712AC">
        <w:rPr>
          <w:color w:val="000000"/>
          <w:sz w:val="24"/>
          <w:szCs w:val="24"/>
        </w:rPr>
        <w:t xml:space="preserve"> учебную беседу, учитывает индивидуальные различия в ролевой игре, в различных дискуссиях.</w:t>
      </w:r>
    </w:p>
    <w:p w:rsidR="00343B75" w:rsidRPr="00E712AC" w:rsidRDefault="00FA3966" w:rsidP="00D00ED5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E712AC">
        <w:rPr>
          <w:color w:val="000000"/>
          <w:sz w:val="24"/>
          <w:szCs w:val="24"/>
        </w:rPr>
        <w:t xml:space="preserve">Групповая работа используется как средство активизации учащихся. Ученик может высказать свое мнение, активнее участвовать в решении учебных задач в соответствии </w:t>
      </w:r>
      <w:r w:rsidRPr="00E712AC">
        <w:rPr>
          <w:iCs/>
          <w:color w:val="000000"/>
          <w:sz w:val="24"/>
          <w:szCs w:val="24"/>
        </w:rPr>
        <w:t xml:space="preserve">со </w:t>
      </w:r>
      <w:r w:rsidRPr="00E712AC">
        <w:rPr>
          <w:color w:val="000000"/>
          <w:sz w:val="24"/>
          <w:szCs w:val="24"/>
        </w:rPr>
        <w:t>своими интересами и способностями. Цель одна - но способы разные для каждой группы. Хорошо успевающие ученики первой группы полу</w:t>
      </w:r>
      <w:r w:rsidRPr="00E712AC">
        <w:rPr>
          <w:color w:val="000000"/>
          <w:sz w:val="24"/>
          <w:szCs w:val="24"/>
        </w:rPr>
        <w:softHyphen/>
        <w:t xml:space="preserve">чают задания для самостоятельной работы, содержащие элементы творчества. Можно предложить группам задания по выбору. </w:t>
      </w:r>
    </w:p>
    <w:p w:rsidR="00343B75" w:rsidRPr="00E712AC" w:rsidRDefault="00FA3966" w:rsidP="00D00ED5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E712AC">
        <w:rPr>
          <w:iCs/>
          <w:color w:val="000000"/>
          <w:sz w:val="24"/>
          <w:szCs w:val="24"/>
        </w:rPr>
        <w:t xml:space="preserve">При </w:t>
      </w:r>
      <w:r w:rsidRPr="00E712AC">
        <w:rPr>
          <w:color w:val="000000"/>
          <w:sz w:val="24"/>
          <w:szCs w:val="24"/>
        </w:rPr>
        <w:t>индивидуальной самостоя</w:t>
      </w:r>
      <w:r w:rsidRPr="00E712AC">
        <w:rPr>
          <w:color w:val="000000"/>
          <w:sz w:val="24"/>
          <w:szCs w:val="24"/>
        </w:rPr>
        <w:softHyphen/>
        <w:t xml:space="preserve">тельной работе учащимся предлагают учебные задания и руководство учителя </w:t>
      </w:r>
      <w:r w:rsidRPr="00E712AC">
        <w:rPr>
          <w:iCs/>
          <w:color w:val="000000"/>
          <w:sz w:val="24"/>
          <w:szCs w:val="24"/>
        </w:rPr>
        <w:t xml:space="preserve">к </w:t>
      </w:r>
      <w:r w:rsidR="002F0C6B">
        <w:rPr>
          <w:color w:val="000000"/>
          <w:sz w:val="24"/>
          <w:szCs w:val="24"/>
        </w:rPr>
        <w:t xml:space="preserve">их выполнению. </w:t>
      </w:r>
    </w:p>
    <w:p w:rsidR="00AD42C9" w:rsidRPr="00E712AC" w:rsidRDefault="00FA3966" w:rsidP="00D00ED5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E712AC">
        <w:rPr>
          <w:color w:val="000000"/>
          <w:sz w:val="24"/>
          <w:szCs w:val="24"/>
        </w:rPr>
        <w:lastRenderedPageBreak/>
        <w:t xml:space="preserve">Например, ученики получают задания </w:t>
      </w:r>
      <w:r w:rsidR="00CC3F9A" w:rsidRPr="00E712AC">
        <w:rPr>
          <w:color w:val="000000"/>
          <w:sz w:val="24"/>
          <w:szCs w:val="24"/>
        </w:rPr>
        <w:t>-</w:t>
      </w:r>
      <w:r w:rsidRPr="00E712AC">
        <w:rPr>
          <w:color w:val="000000"/>
          <w:sz w:val="24"/>
          <w:szCs w:val="24"/>
        </w:rPr>
        <w:t xml:space="preserve"> составить рассказ по картинке. Хорошо успевающие ученики могут начать рассказ, а ученики со слабой подготовкой по</w:t>
      </w:r>
      <w:r w:rsidRPr="00E712AC">
        <w:rPr>
          <w:color w:val="000000"/>
          <w:sz w:val="24"/>
          <w:szCs w:val="24"/>
        </w:rPr>
        <w:softHyphen/>
        <w:t>лучат задание:</w:t>
      </w:r>
      <w:r w:rsidR="00343B75" w:rsidRPr="00E712AC">
        <w:rPr>
          <w:color w:val="000000"/>
          <w:sz w:val="24"/>
          <w:szCs w:val="24"/>
        </w:rPr>
        <w:t xml:space="preserve"> н</w:t>
      </w:r>
      <w:r w:rsidRPr="00E712AC">
        <w:rPr>
          <w:color w:val="000000"/>
          <w:sz w:val="24"/>
          <w:szCs w:val="24"/>
        </w:rPr>
        <w:t>айти глаголы, существительные, прилагательные, которые можно употребить для описания картинки (список слов можно приложить, либо порекомендовать учащимся вспомнить необходимые слова и т. д. ).</w:t>
      </w:r>
      <w:r w:rsidR="00343B75" w:rsidRPr="00E712AC">
        <w:rPr>
          <w:color w:val="000000"/>
          <w:sz w:val="24"/>
          <w:szCs w:val="24"/>
        </w:rPr>
        <w:t xml:space="preserve"> </w:t>
      </w:r>
      <w:r w:rsidRPr="00E712AC">
        <w:rPr>
          <w:color w:val="000000"/>
          <w:sz w:val="24"/>
          <w:szCs w:val="24"/>
        </w:rPr>
        <w:t>Для составления рассказа по ситуации можно предложить учащимся упражне</w:t>
      </w:r>
      <w:r w:rsidRPr="00E712AC">
        <w:rPr>
          <w:color w:val="000000"/>
          <w:sz w:val="24"/>
          <w:szCs w:val="24"/>
        </w:rPr>
        <w:softHyphen/>
        <w:t xml:space="preserve">ния </w:t>
      </w:r>
      <w:r w:rsidR="00CC3F9A" w:rsidRPr="00E712AC">
        <w:rPr>
          <w:color w:val="000000"/>
          <w:sz w:val="24"/>
          <w:szCs w:val="24"/>
        </w:rPr>
        <w:t>п</w:t>
      </w:r>
      <w:r w:rsidRPr="00E712AC">
        <w:rPr>
          <w:color w:val="000000"/>
          <w:sz w:val="24"/>
          <w:szCs w:val="24"/>
        </w:rPr>
        <w:t>о ключевым словам; с использованием нескольких планов, которые отлича</w:t>
      </w:r>
      <w:r w:rsidRPr="00E712AC">
        <w:rPr>
          <w:color w:val="000000"/>
          <w:sz w:val="24"/>
          <w:szCs w:val="24"/>
        </w:rPr>
        <w:softHyphen/>
        <w:t>ются друг от друга по степени сложности и т. д.</w:t>
      </w:r>
      <w:r w:rsidR="00343B75" w:rsidRPr="00E712AC">
        <w:rPr>
          <w:color w:val="000000"/>
          <w:sz w:val="24"/>
          <w:szCs w:val="24"/>
        </w:rPr>
        <w:t xml:space="preserve"> </w:t>
      </w:r>
      <w:r w:rsidRPr="00E712AC">
        <w:rPr>
          <w:color w:val="000000"/>
          <w:sz w:val="24"/>
          <w:szCs w:val="24"/>
        </w:rPr>
        <w:t>Можно предложить творческие задания на дополнение текста (рассказа), ко</w:t>
      </w:r>
      <w:r w:rsidRPr="00E712AC">
        <w:rPr>
          <w:color w:val="000000"/>
          <w:sz w:val="24"/>
          <w:szCs w:val="24"/>
        </w:rPr>
        <w:softHyphen/>
        <w:t>торые начинаются словами:</w:t>
      </w:r>
      <w:r w:rsidR="00CC3F9A" w:rsidRPr="00E712AC">
        <w:rPr>
          <w:color w:val="000000"/>
          <w:sz w:val="24"/>
          <w:szCs w:val="24"/>
        </w:rPr>
        <w:t xml:space="preserve"> </w:t>
      </w:r>
      <w:r w:rsidRPr="00E712AC">
        <w:rPr>
          <w:color w:val="000000"/>
          <w:sz w:val="24"/>
          <w:szCs w:val="24"/>
        </w:rPr>
        <w:t>дополни, расскажи, придумай, опиши.</w:t>
      </w:r>
    </w:p>
    <w:p w:rsidR="00AD42C9" w:rsidRPr="00E712AC" w:rsidRDefault="00FA3966" w:rsidP="00D00ED5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E712AC">
        <w:rPr>
          <w:color w:val="000000"/>
          <w:sz w:val="24"/>
          <w:szCs w:val="24"/>
        </w:rPr>
        <w:t>Большую помощь в организации работы окажут учащимся памятки, которые способствуют мобилизации всех мыслительных процессов учащихся, обучению, оценке действий, позволяют избежать ошибок.</w:t>
      </w:r>
    </w:p>
    <w:p w:rsidR="00CC3F9A" w:rsidRPr="00E712AC" w:rsidRDefault="00FA3966" w:rsidP="00D00ED5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E712AC">
        <w:rPr>
          <w:color w:val="000000"/>
          <w:sz w:val="24"/>
          <w:szCs w:val="24"/>
        </w:rPr>
        <w:t>Необходимо помнить, что в основу типологии индивидуализированных уп</w:t>
      </w:r>
      <w:r w:rsidRPr="00E712AC">
        <w:rPr>
          <w:color w:val="000000"/>
          <w:sz w:val="24"/>
          <w:szCs w:val="24"/>
        </w:rPr>
        <w:softHyphen/>
        <w:t xml:space="preserve">ражнений правомерно положить критерия цели индивидуализации: </w:t>
      </w:r>
    </w:p>
    <w:p w:rsidR="00AD42C9" w:rsidRPr="00E712AC" w:rsidRDefault="007F2EBD" w:rsidP="007F2EB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 </w:t>
      </w:r>
      <w:r w:rsidR="00FA3966" w:rsidRPr="00E712AC">
        <w:rPr>
          <w:color w:val="000000"/>
          <w:sz w:val="24"/>
          <w:szCs w:val="24"/>
        </w:rPr>
        <w:t>оказание помощи - частичная адаптация учебных заданий к уровню развития компонентов психологической структуры личности ученика;</w:t>
      </w:r>
    </w:p>
    <w:p w:rsidR="00AD42C9" w:rsidRPr="00E712AC" w:rsidRDefault="007F2EBD" w:rsidP="007F2EBD">
      <w:pPr>
        <w:shd w:val="clear" w:color="auto" w:fill="FFFFFF"/>
        <w:tabs>
          <w:tab w:val="left" w:pos="37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 </w:t>
      </w:r>
      <w:r w:rsidR="00FA3966" w:rsidRPr="00E712AC">
        <w:rPr>
          <w:color w:val="000000"/>
          <w:sz w:val="24"/>
          <w:szCs w:val="24"/>
        </w:rPr>
        <w:t>устранение имеющихся недостатков - коррекция и развитие отдельных слабо</w:t>
      </w:r>
      <w:r w:rsidR="00CC3F9A" w:rsidRPr="00E712AC">
        <w:rPr>
          <w:color w:val="000000"/>
          <w:sz w:val="24"/>
          <w:szCs w:val="24"/>
        </w:rPr>
        <w:t xml:space="preserve"> </w:t>
      </w:r>
      <w:r w:rsidR="00FA3966" w:rsidRPr="00E712AC">
        <w:rPr>
          <w:color w:val="000000"/>
          <w:sz w:val="24"/>
          <w:szCs w:val="24"/>
        </w:rPr>
        <w:t>функционирующих компонентов психологической структуры личности ученика;</w:t>
      </w:r>
    </w:p>
    <w:p w:rsidR="00AD42C9" w:rsidRPr="00E712AC" w:rsidRDefault="007F2EBD" w:rsidP="007F2EBD">
      <w:pPr>
        <w:shd w:val="clear" w:color="auto" w:fill="FFFFFF"/>
        <w:tabs>
          <w:tab w:val="left" w:pos="37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FA3966" w:rsidRPr="00E712AC">
        <w:rPr>
          <w:color w:val="000000"/>
          <w:sz w:val="24"/>
          <w:szCs w:val="24"/>
        </w:rPr>
        <w:t>всестороннее развитие личности — совершенствование всех компонентов психологической структуры ученика.</w:t>
      </w:r>
    </w:p>
    <w:p w:rsidR="00AD42C9" w:rsidRPr="00E712AC" w:rsidRDefault="00FA3966" w:rsidP="00D00ED5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E712AC">
        <w:rPr>
          <w:color w:val="000000"/>
          <w:sz w:val="24"/>
          <w:szCs w:val="24"/>
        </w:rPr>
        <w:t>Исходя из этого, уместно считать обоснованной следующую типологию инди</w:t>
      </w:r>
      <w:r w:rsidRPr="00E712AC">
        <w:rPr>
          <w:color w:val="000000"/>
          <w:sz w:val="24"/>
          <w:szCs w:val="24"/>
        </w:rPr>
        <w:softHyphen/>
        <w:t>видуализированных упражнений:</w:t>
      </w:r>
      <w:r w:rsidR="00CC3F9A" w:rsidRPr="00E712AC">
        <w:rPr>
          <w:color w:val="000000"/>
          <w:sz w:val="24"/>
          <w:szCs w:val="24"/>
        </w:rPr>
        <w:t xml:space="preserve"> </w:t>
      </w:r>
      <w:r w:rsidRPr="00E712AC">
        <w:rPr>
          <w:color w:val="000000"/>
          <w:sz w:val="24"/>
          <w:szCs w:val="24"/>
        </w:rPr>
        <w:t>адаптивные, корректирующие, совершенствующие.</w:t>
      </w:r>
    </w:p>
    <w:p w:rsidR="00AD42C9" w:rsidRPr="00E712AC" w:rsidRDefault="00FA3966" w:rsidP="00D00ED5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E712AC">
        <w:rPr>
          <w:color w:val="000000"/>
          <w:sz w:val="24"/>
          <w:szCs w:val="24"/>
        </w:rPr>
        <w:t xml:space="preserve">Адаптивные упражнения могут быть двух видов. Упражнения </w:t>
      </w:r>
      <w:r w:rsidR="007B35E2">
        <w:rPr>
          <w:color w:val="000000"/>
          <w:sz w:val="24"/>
          <w:szCs w:val="24"/>
        </w:rPr>
        <w:t>1-го</w:t>
      </w:r>
      <w:r w:rsidRPr="00E712AC">
        <w:rPr>
          <w:color w:val="000000"/>
          <w:sz w:val="24"/>
          <w:szCs w:val="24"/>
        </w:rPr>
        <w:t xml:space="preserve"> вида носят вспомогательный характер. Их цель - помочь слабым ученикам справляться с рекомендуемыми всему классу заданиями (языковыми и условно-речевыми упражнениями),</w:t>
      </w:r>
      <w:r w:rsidR="00CC3F9A" w:rsidRPr="00E712AC">
        <w:rPr>
          <w:sz w:val="24"/>
          <w:szCs w:val="24"/>
        </w:rPr>
        <w:t xml:space="preserve"> </w:t>
      </w:r>
      <w:r w:rsidRPr="00E712AC">
        <w:rPr>
          <w:color w:val="000000"/>
          <w:sz w:val="24"/>
          <w:szCs w:val="24"/>
        </w:rPr>
        <w:t>а сильным - обеспечить обучение на оптимальном уровне сложности, а в отдель</w:t>
      </w:r>
      <w:r w:rsidRPr="00E712AC">
        <w:rPr>
          <w:color w:val="000000"/>
          <w:sz w:val="24"/>
          <w:szCs w:val="24"/>
        </w:rPr>
        <w:softHyphen/>
        <w:t>ных случаях и с некоторым завышением.</w:t>
      </w:r>
    </w:p>
    <w:p w:rsidR="00AD42C9" w:rsidRPr="00E712AC" w:rsidRDefault="00FA3966" w:rsidP="00D00ED5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E712AC">
        <w:rPr>
          <w:color w:val="000000"/>
          <w:sz w:val="24"/>
          <w:szCs w:val="24"/>
        </w:rPr>
        <w:t xml:space="preserve">Адаптивные упражнения </w:t>
      </w:r>
      <w:r w:rsidR="007B35E2">
        <w:rPr>
          <w:color w:val="000000"/>
          <w:sz w:val="24"/>
          <w:szCs w:val="24"/>
        </w:rPr>
        <w:t>2-</w:t>
      </w:r>
      <w:r w:rsidRPr="00E712AC">
        <w:rPr>
          <w:color w:val="000000"/>
          <w:sz w:val="24"/>
          <w:szCs w:val="24"/>
        </w:rPr>
        <w:t xml:space="preserve">го вида </w:t>
      </w:r>
      <w:r w:rsidR="00CC3F9A" w:rsidRPr="00E712AC">
        <w:rPr>
          <w:color w:val="000000"/>
          <w:sz w:val="24"/>
          <w:szCs w:val="24"/>
        </w:rPr>
        <w:t>–</w:t>
      </w:r>
      <w:r w:rsidRPr="00E712AC">
        <w:rPr>
          <w:color w:val="000000"/>
          <w:sz w:val="24"/>
          <w:szCs w:val="24"/>
        </w:rPr>
        <w:t xml:space="preserve"> это</w:t>
      </w:r>
      <w:r w:rsidR="00CC3F9A" w:rsidRPr="00E712AC">
        <w:rPr>
          <w:color w:val="000000"/>
          <w:sz w:val="24"/>
          <w:szCs w:val="24"/>
        </w:rPr>
        <w:t xml:space="preserve"> </w:t>
      </w:r>
      <w:r w:rsidRPr="00E712AC">
        <w:rPr>
          <w:color w:val="000000"/>
          <w:sz w:val="24"/>
          <w:szCs w:val="24"/>
        </w:rPr>
        <w:t>речевые или условно-речевые упражнения, направленные на формирование иноязычных речевых навыков и умений в конкретных ситуациях общения с уче</w:t>
      </w:r>
      <w:r w:rsidRPr="00E712AC">
        <w:rPr>
          <w:color w:val="000000"/>
          <w:sz w:val="24"/>
          <w:szCs w:val="24"/>
        </w:rPr>
        <w:softHyphen/>
        <w:t>том особенностей личностной сферы учащихся, их интересов.</w:t>
      </w:r>
    </w:p>
    <w:p w:rsidR="00AD42C9" w:rsidRPr="00E712AC" w:rsidRDefault="00FA3966" w:rsidP="00D00ED5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E712AC">
        <w:rPr>
          <w:color w:val="000000"/>
          <w:sz w:val="24"/>
          <w:szCs w:val="24"/>
        </w:rPr>
        <w:t>Задача корректирующих упражнений, имеющих также вспомогательный ха</w:t>
      </w:r>
      <w:r w:rsidRPr="00E712AC">
        <w:rPr>
          <w:color w:val="000000"/>
          <w:sz w:val="24"/>
          <w:szCs w:val="24"/>
        </w:rPr>
        <w:softHyphen/>
        <w:t>рактер — способствовать ликвидации пробелов в подготовке, по иностранному языку и доразвитию отдельных психических процессов и свойств личности уча</w:t>
      </w:r>
      <w:r w:rsidRPr="00E712AC">
        <w:rPr>
          <w:color w:val="000000"/>
          <w:sz w:val="24"/>
          <w:szCs w:val="24"/>
        </w:rPr>
        <w:softHyphen/>
        <w:t>щихся, особенно важных для успешного овладения иностранным языком (слухового восприятия, памяти, объема</w:t>
      </w:r>
      <w:r w:rsidR="005C6142">
        <w:rPr>
          <w:color w:val="000000"/>
          <w:sz w:val="24"/>
          <w:szCs w:val="24"/>
        </w:rPr>
        <w:t xml:space="preserve"> внимания, вербального мышления</w:t>
      </w:r>
      <w:r w:rsidRPr="00E712AC">
        <w:rPr>
          <w:color w:val="000000"/>
          <w:sz w:val="24"/>
          <w:szCs w:val="24"/>
        </w:rPr>
        <w:t>).</w:t>
      </w:r>
      <w:r w:rsidR="00343B75" w:rsidRPr="00E712AC">
        <w:rPr>
          <w:color w:val="000000"/>
          <w:sz w:val="24"/>
          <w:szCs w:val="24"/>
        </w:rPr>
        <w:t xml:space="preserve"> </w:t>
      </w:r>
      <w:r w:rsidRPr="00E712AC">
        <w:rPr>
          <w:color w:val="000000"/>
          <w:sz w:val="24"/>
          <w:szCs w:val="24"/>
        </w:rPr>
        <w:t>Корректирующими упражнениями на ликвидацию пробелов могут стать уп</w:t>
      </w:r>
      <w:r w:rsidRPr="00E712AC">
        <w:rPr>
          <w:color w:val="000000"/>
          <w:sz w:val="24"/>
          <w:szCs w:val="24"/>
        </w:rPr>
        <w:softHyphen/>
        <w:t>ражнения если их основной частью является развитие навыков</w:t>
      </w:r>
      <w:r w:rsidRPr="00E712AC">
        <w:rPr>
          <w:smallCaps/>
          <w:color w:val="000000"/>
          <w:sz w:val="24"/>
          <w:szCs w:val="24"/>
        </w:rPr>
        <w:t xml:space="preserve"> </w:t>
      </w:r>
      <w:r w:rsidRPr="00E712AC">
        <w:rPr>
          <w:color w:val="000000"/>
          <w:sz w:val="24"/>
          <w:szCs w:val="24"/>
        </w:rPr>
        <w:t xml:space="preserve">и умений, которые должны </w:t>
      </w:r>
      <w:r w:rsidR="00CC3F9A" w:rsidRPr="00E712AC">
        <w:rPr>
          <w:color w:val="000000"/>
          <w:sz w:val="24"/>
          <w:szCs w:val="24"/>
        </w:rPr>
        <w:t>быть</w:t>
      </w:r>
      <w:r w:rsidRPr="00E712AC">
        <w:rPr>
          <w:color w:val="000000"/>
          <w:sz w:val="24"/>
          <w:szCs w:val="24"/>
        </w:rPr>
        <w:t xml:space="preserve"> сформулированы у учащихся.</w:t>
      </w:r>
    </w:p>
    <w:p w:rsidR="00D32AEE" w:rsidRDefault="00FA3966" w:rsidP="00D32AEE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E712AC">
        <w:rPr>
          <w:color w:val="000000"/>
          <w:sz w:val="24"/>
          <w:szCs w:val="24"/>
        </w:rPr>
        <w:t>Совершенствующие упражнения предусматривают шлифовку всех компонентов психологической структуры личности ученика и формирование его индивиду</w:t>
      </w:r>
      <w:r w:rsidRPr="00E712AC">
        <w:rPr>
          <w:color w:val="000000"/>
          <w:sz w:val="24"/>
          <w:szCs w:val="24"/>
        </w:rPr>
        <w:softHyphen/>
        <w:t>альности.</w:t>
      </w:r>
      <w:r w:rsidR="00343B75" w:rsidRPr="00E712AC">
        <w:rPr>
          <w:color w:val="000000"/>
          <w:sz w:val="24"/>
          <w:szCs w:val="24"/>
        </w:rPr>
        <w:t xml:space="preserve"> </w:t>
      </w:r>
      <w:r w:rsidRPr="00E712AC">
        <w:rPr>
          <w:color w:val="000000"/>
          <w:sz w:val="24"/>
          <w:szCs w:val="24"/>
        </w:rPr>
        <w:t>В психологии под индивидуальностью личности понимается "сочетание психо</w:t>
      </w:r>
      <w:r w:rsidRPr="00E712AC">
        <w:rPr>
          <w:color w:val="000000"/>
          <w:sz w:val="24"/>
          <w:szCs w:val="24"/>
        </w:rPr>
        <w:softHyphen/>
        <w:t>логических особенностей человека, составляющих его своеобразие, его отличие от других людей.</w:t>
      </w:r>
      <w:r w:rsidR="00343B75" w:rsidRPr="00E712AC">
        <w:rPr>
          <w:color w:val="000000"/>
          <w:sz w:val="24"/>
          <w:szCs w:val="24"/>
        </w:rPr>
        <w:t xml:space="preserve"> </w:t>
      </w:r>
      <w:r w:rsidRPr="00E712AC">
        <w:rPr>
          <w:color w:val="000000"/>
          <w:sz w:val="24"/>
          <w:szCs w:val="24"/>
        </w:rPr>
        <w:t>Индивидуальность проявляется в чертах темперамента, характера, привычках, преобладающих интересах, в качествах познавательных процессов, в способнос</w:t>
      </w:r>
      <w:r w:rsidRPr="00E712AC">
        <w:rPr>
          <w:color w:val="000000"/>
          <w:sz w:val="24"/>
          <w:szCs w:val="24"/>
        </w:rPr>
        <w:softHyphen/>
        <w:t>тях, в</w:t>
      </w:r>
      <w:r w:rsidRPr="00E712AC">
        <w:rPr>
          <w:smallCaps/>
          <w:color w:val="000000"/>
          <w:sz w:val="24"/>
          <w:szCs w:val="24"/>
        </w:rPr>
        <w:t xml:space="preserve"> </w:t>
      </w:r>
      <w:r w:rsidRPr="00E712AC">
        <w:rPr>
          <w:color w:val="000000"/>
          <w:sz w:val="24"/>
          <w:szCs w:val="24"/>
        </w:rPr>
        <w:t>индивидуальном стиле деятельности и т. д." (Общая психология. Под ред. А. В. Петровского - М, 1986. -с.195)</w:t>
      </w:r>
      <w:r w:rsidR="00343B75" w:rsidRPr="00E712AC">
        <w:rPr>
          <w:color w:val="000000"/>
          <w:sz w:val="24"/>
          <w:szCs w:val="24"/>
        </w:rPr>
        <w:t xml:space="preserve"> </w:t>
      </w:r>
      <w:r w:rsidRPr="00E712AC">
        <w:rPr>
          <w:color w:val="000000"/>
          <w:sz w:val="24"/>
          <w:szCs w:val="24"/>
        </w:rPr>
        <w:t xml:space="preserve">В методическом плане индивидуальность ученика </w:t>
      </w:r>
      <w:r w:rsidRPr="00E712AC">
        <w:rPr>
          <w:color w:val="000000"/>
          <w:sz w:val="24"/>
          <w:szCs w:val="24"/>
        </w:rPr>
        <w:lastRenderedPageBreak/>
        <w:t>проявляется в характере вы</w:t>
      </w:r>
      <w:r w:rsidRPr="00E712AC">
        <w:rPr>
          <w:color w:val="000000"/>
          <w:sz w:val="24"/>
          <w:szCs w:val="24"/>
        </w:rPr>
        <w:softHyphen/>
        <w:t>полнения заданий. Упражнение можно назвать совершенствующим, если соблю</w:t>
      </w:r>
      <w:r w:rsidRPr="00E712AC">
        <w:rPr>
          <w:color w:val="000000"/>
          <w:sz w:val="24"/>
          <w:szCs w:val="24"/>
        </w:rPr>
        <w:softHyphen/>
        <w:t xml:space="preserve">даются </w:t>
      </w:r>
      <w:r w:rsidR="00D32AEE">
        <w:rPr>
          <w:color w:val="000000"/>
          <w:sz w:val="24"/>
          <w:szCs w:val="24"/>
        </w:rPr>
        <w:t>условия:</w:t>
      </w:r>
    </w:p>
    <w:p w:rsidR="00D32AEE" w:rsidRPr="00D32AEE" w:rsidRDefault="00D32AEE" w:rsidP="00D32AE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оно способствует целенаправленному развитию личностной сферы ученика;</w:t>
      </w:r>
    </w:p>
    <w:p w:rsidR="00AD42C9" w:rsidRDefault="00EE45F2" w:rsidP="00EE45F2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FA3966" w:rsidRPr="00E712AC">
        <w:rPr>
          <w:color w:val="000000"/>
          <w:sz w:val="24"/>
          <w:szCs w:val="24"/>
        </w:rPr>
        <w:t>отвечает уровню его подготовки;</w:t>
      </w:r>
    </w:p>
    <w:p w:rsidR="00EE45F2" w:rsidRDefault="00EE45F2" w:rsidP="00EE45F2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DD5288">
        <w:rPr>
          <w:color w:val="000000"/>
          <w:sz w:val="24"/>
          <w:szCs w:val="24"/>
        </w:rPr>
        <w:t>обеспечивает   условия для создания речемыслительной задачи;</w:t>
      </w:r>
    </w:p>
    <w:p w:rsidR="00AD42C9" w:rsidRPr="00E712AC" w:rsidRDefault="00DD5288" w:rsidP="00D32AEE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формирует индивидуальный стиль деятель</w:t>
      </w:r>
      <w:r w:rsidR="00D32AEE">
        <w:rPr>
          <w:color w:val="000000"/>
          <w:sz w:val="24"/>
          <w:szCs w:val="24"/>
        </w:rPr>
        <w:t>ности.</w:t>
      </w:r>
    </w:p>
    <w:p w:rsidR="00343B75" w:rsidRDefault="00FA3966" w:rsidP="00D00ED5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E712AC">
        <w:rPr>
          <w:color w:val="000000"/>
          <w:sz w:val="24"/>
          <w:szCs w:val="24"/>
        </w:rPr>
        <w:t>Все типы</w:t>
      </w:r>
      <w:r w:rsidRPr="00E712AC">
        <w:rPr>
          <w:smallCaps/>
          <w:color w:val="000000"/>
          <w:sz w:val="24"/>
          <w:szCs w:val="24"/>
        </w:rPr>
        <w:t xml:space="preserve"> </w:t>
      </w:r>
      <w:r w:rsidRPr="00E712AC">
        <w:rPr>
          <w:color w:val="000000"/>
          <w:sz w:val="24"/>
          <w:szCs w:val="24"/>
        </w:rPr>
        <w:t>индивидуализированных</w:t>
      </w:r>
      <w:r w:rsidR="009D4678">
        <w:rPr>
          <w:color w:val="000000"/>
          <w:sz w:val="24"/>
          <w:szCs w:val="24"/>
        </w:rPr>
        <w:t xml:space="preserve"> упражнений могут быть использованы</w:t>
      </w:r>
      <w:r w:rsidRPr="00E712AC">
        <w:rPr>
          <w:color w:val="000000"/>
          <w:sz w:val="24"/>
          <w:szCs w:val="24"/>
        </w:rPr>
        <w:t xml:space="preserve"> при обу</w:t>
      </w:r>
      <w:r w:rsidRPr="00E712AC">
        <w:rPr>
          <w:color w:val="000000"/>
          <w:sz w:val="24"/>
          <w:szCs w:val="24"/>
        </w:rPr>
        <w:softHyphen/>
        <w:t>чении как языковому материалу, так и различным видам речевой деятельности. Индивидуальный подход к учащимся может быт</w:t>
      </w:r>
      <w:r w:rsidR="00AD0907">
        <w:rPr>
          <w:color w:val="000000"/>
          <w:sz w:val="24"/>
          <w:szCs w:val="24"/>
        </w:rPr>
        <w:t xml:space="preserve">ь реализован с помощью </w:t>
      </w:r>
      <w:r w:rsidRPr="00E712AC">
        <w:rPr>
          <w:color w:val="000000"/>
          <w:sz w:val="24"/>
          <w:szCs w:val="24"/>
        </w:rPr>
        <w:t>индивидуализированных упражнений, предназначенных для слабых, средних и сильных учащихся.</w:t>
      </w:r>
    </w:p>
    <w:p w:rsidR="00C92EB0" w:rsidRPr="00E712AC" w:rsidRDefault="00C92EB0" w:rsidP="00C92EB0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 индивидуальных особенностей восприятия речи со слуха, грамот</w:t>
      </w:r>
      <w:r w:rsidR="001B6510">
        <w:rPr>
          <w:color w:val="000000"/>
          <w:sz w:val="24"/>
          <w:szCs w:val="24"/>
        </w:rPr>
        <w:t>ный подбор необходимых тренировочных упражнений, не только обеспечит отработку лексических, грамматических и фонетических навыков, подготовит почву для дальнейшего развития навыков говорения</w:t>
      </w:r>
      <w:r w:rsidR="00104452">
        <w:rPr>
          <w:color w:val="000000"/>
          <w:sz w:val="24"/>
          <w:szCs w:val="24"/>
        </w:rPr>
        <w:t xml:space="preserve"> и письма, но и будет важным ресурсом в формировании устойчивого интереса к иностранному языку, самостоятельности, возможности</w:t>
      </w:r>
      <w:r w:rsidR="00B368D9">
        <w:rPr>
          <w:color w:val="000000"/>
          <w:sz w:val="24"/>
          <w:szCs w:val="24"/>
        </w:rPr>
        <w:t xml:space="preserve"> самосовершенствования, творческого отношения ученика к процессу познания, а, значит, формированию деятеля продуктивного типа.</w:t>
      </w:r>
    </w:p>
    <w:sectPr w:rsidR="00C92EB0" w:rsidRPr="00E712AC" w:rsidSect="009E7F5D"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86" w:rsidRDefault="00236986" w:rsidP="007B35E2">
      <w:r>
        <w:separator/>
      </w:r>
    </w:p>
  </w:endnote>
  <w:endnote w:type="continuationSeparator" w:id="1">
    <w:p w:rsidR="00236986" w:rsidRDefault="00236986" w:rsidP="007B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86" w:rsidRDefault="00236986" w:rsidP="007B35E2">
      <w:r>
        <w:separator/>
      </w:r>
    </w:p>
  </w:footnote>
  <w:footnote w:type="continuationSeparator" w:id="1">
    <w:p w:rsidR="00236986" w:rsidRDefault="00236986" w:rsidP="007B3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FCD8F8"/>
    <w:lvl w:ilvl="0">
      <w:numFmt w:val="bullet"/>
      <w:lvlText w:val="*"/>
      <w:lvlJc w:val="left"/>
    </w:lvl>
  </w:abstractNum>
  <w:abstractNum w:abstractNumId="1">
    <w:nsid w:val="00445D97"/>
    <w:multiLevelType w:val="singleLevel"/>
    <w:tmpl w:val="45B6BC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58D2B4B"/>
    <w:multiLevelType w:val="hybridMultilevel"/>
    <w:tmpl w:val="22E4EDBC"/>
    <w:lvl w:ilvl="0" w:tplc="EE0E19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931" w:hanging="360"/>
      </w:pPr>
    </w:lvl>
    <w:lvl w:ilvl="2" w:tplc="0419001B" w:tentative="1">
      <w:start w:val="1"/>
      <w:numFmt w:val="lowerRoman"/>
      <w:lvlText w:val="%3."/>
      <w:lvlJc w:val="right"/>
      <w:pPr>
        <w:ind w:left="-211" w:hanging="180"/>
      </w:pPr>
    </w:lvl>
    <w:lvl w:ilvl="3" w:tplc="0419000F" w:tentative="1">
      <w:start w:val="1"/>
      <w:numFmt w:val="decimal"/>
      <w:lvlText w:val="%4."/>
      <w:lvlJc w:val="left"/>
      <w:pPr>
        <w:ind w:left="509" w:hanging="360"/>
      </w:pPr>
    </w:lvl>
    <w:lvl w:ilvl="4" w:tplc="04190019" w:tentative="1">
      <w:start w:val="1"/>
      <w:numFmt w:val="lowerLetter"/>
      <w:lvlText w:val="%5."/>
      <w:lvlJc w:val="left"/>
      <w:pPr>
        <w:ind w:left="1229" w:hanging="360"/>
      </w:pPr>
    </w:lvl>
    <w:lvl w:ilvl="5" w:tplc="0419001B" w:tentative="1">
      <w:start w:val="1"/>
      <w:numFmt w:val="lowerRoman"/>
      <w:lvlText w:val="%6."/>
      <w:lvlJc w:val="right"/>
      <w:pPr>
        <w:ind w:left="1949" w:hanging="180"/>
      </w:pPr>
    </w:lvl>
    <w:lvl w:ilvl="6" w:tplc="0419000F" w:tentative="1">
      <w:start w:val="1"/>
      <w:numFmt w:val="decimal"/>
      <w:lvlText w:val="%7."/>
      <w:lvlJc w:val="left"/>
      <w:pPr>
        <w:ind w:left="2669" w:hanging="360"/>
      </w:pPr>
    </w:lvl>
    <w:lvl w:ilvl="7" w:tplc="04190019" w:tentative="1">
      <w:start w:val="1"/>
      <w:numFmt w:val="lowerLetter"/>
      <w:lvlText w:val="%8."/>
      <w:lvlJc w:val="left"/>
      <w:pPr>
        <w:ind w:left="3389" w:hanging="360"/>
      </w:pPr>
    </w:lvl>
    <w:lvl w:ilvl="8" w:tplc="0419001B" w:tentative="1">
      <w:start w:val="1"/>
      <w:numFmt w:val="lowerRoman"/>
      <w:lvlText w:val="%9."/>
      <w:lvlJc w:val="right"/>
      <w:pPr>
        <w:ind w:left="4109" w:hanging="180"/>
      </w:pPr>
    </w:lvl>
  </w:abstractNum>
  <w:abstractNum w:abstractNumId="3">
    <w:nsid w:val="09594824"/>
    <w:multiLevelType w:val="singleLevel"/>
    <w:tmpl w:val="A1B07554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1D3357B4"/>
    <w:multiLevelType w:val="singleLevel"/>
    <w:tmpl w:val="BE58A86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20CF6AB3"/>
    <w:multiLevelType w:val="hybridMultilevel"/>
    <w:tmpl w:val="B69CF1F2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931" w:hanging="360"/>
      </w:pPr>
    </w:lvl>
    <w:lvl w:ilvl="2" w:tplc="0419001B" w:tentative="1">
      <w:start w:val="1"/>
      <w:numFmt w:val="lowerRoman"/>
      <w:lvlText w:val="%3."/>
      <w:lvlJc w:val="right"/>
      <w:pPr>
        <w:ind w:left="-211" w:hanging="180"/>
      </w:pPr>
    </w:lvl>
    <w:lvl w:ilvl="3" w:tplc="0419000F" w:tentative="1">
      <w:start w:val="1"/>
      <w:numFmt w:val="decimal"/>
      <w:lvlText w:val="%4."/>
      <w:lvlJc w:val="left"/>
      <w:pPr>
        <w:ind w:left="509" w:hanging="360"/>
      </w:pPr>
    </w:lvl>
    <w:lvl w:ilvl="4" w:tplc="04190019" w:tentative="1">
      <w:start w:val="1"/>
      <w:numFmt w:val="lowerLetter"/>
      <w:lvlText w:val="%5."/>
      <w:lvlJc w:val="left"/>
      <w:pPr>
        <w:ind w:left="1229" w:hanging="360"/>
      </w:pPr>
    </w:lvl>
    <w:lvl w:ilvl="5" w:tplc="0419001B" w:tentative="1">
      <w:start w:val="1"/>
      <w:numFmt w:val="lowerRoman"/>
      <w:lvlText w:val="%6."/>
      <w:lvlJc w:val="right"/>
      <w:pPr>
        <w:ind w:left="1949" w:hanging="180"/>
      </w:pPr>
    </w:lvl>
    <w:lvl w:ilvl="6" w:tplc="0419000F" w:tentative="1">
      <w:start w:val="1"/>
      <w:numFmt w:val="decimal"/>
      <w:lvlText w:val="%7."/>
      <w:lvlJc w:val="left"/>
      <w:pPr>
        <w:ind w:left="2669" w:hanging="360"/>
      </w:pPr>
    </w:lvl>
    <w:lvl w:ilvl="7" w:tplc="04190019" w:tentative="1">
      <w:start w:val="1"/>
      <w:numFmt w:val="lowerLetter"/>
      <w:lvlText w:val="%8."/>
      <w:lvlJc w:val="left"/>
      <w:pPr>
        <w:ind w:left="3389" w:hanging="360"/>
      </w:pPr>
    </w:lvl>
    <w:lvl w:ilvl="8" w:tplc="0419001B" w:tentative="1">
      <w:start w:val="1"/>
      <w:numFmt w:val="lowerRoman"/>
      <w:lvlText w:val="%9."/>
      <w:lvlJc w:val="right"/>
      <w:pPr>
        <w:ind w:left="4109" w:hanging="180"/>
      </w:pPr>
    </w:lvl>
  </w:abstractNum>
  <w:abstractNum w:abstractNumId="6">
    <w:nsid w:val="22327E33"/>
    <w:multiLevelType w:val="singleLevel"/>
    <w:tmpl w:val="90268E00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264259A6"/>
    <w:multiLevelType w:val="hybridMultilevel"/>
    <w:tmpl w:val="1CC877FA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931" w:hanging="360"/>
      </w:pPr>
    </w:lvl>
    <w:lvl w:ilvl="2" w:tplc="0419001B" w:tentative="1">
      <w:start w:val="1"/>
      <w:numFmt w:val="lowerRoman"/>
      <w:lvlText w:val="%3."/>
      <w:lvlJc w:val="right"/>
      <w:pPr>
        <w:ind w:left="-211" w:hanging="180"/>
      </w:pPr>
    </w:lvl>
    <w:lvl w:ilvl="3" w:tplc="0419000F" w:tentative="1">
      <w:start w:val="1"/>
      <w:numFmt w:val="decimal"/>
      <w:lvlText w:val="%4."/>
      <w:lvlJc w:val="left"/>
      <w:pPr>
        <w:ind w:left="509" w:hanging="360"/>
      </w:pPr>
    </w:lvl>
    <w:lvl w:ilvl="4" w:tplc="04190019" w:tentative="1">
      <w:start w:val="1"/>
      <w:numFmt w:val="lowerLetter"/>
      <w:lvlText w:val="%5."/>
      <w:lvlJc w:val="left"/>
      <w:pPr>
        <w:ind w:left="1229" w:hanging="360"/>
      </w:pPr>
    </w:lvl>
    <w:lvl w:ilvl="5" w:tplc="0419001B" w:tentative="1">
      <w:start w:val="1"/>
      <w:numFmt w:val="lowerRoman"/>
      <w:lvlText w:val="%6."/>
      <w:lvlJc w:val="right"/>
      <w:pPr>
        <w:ind w:left="1949" w:hanging="180"/>
      </w:pPr>
    </w:lvl>
    <w:lvl w:ilvl="6" w:tplc="0419000F" w:tentative="1">
      <w:start w:val="1"/>
      <w:numFmt w:val="decimal"/>
      <w:lvlText w:val="%7."/>
      <w:lvlJc w:val="left"/>
      <w:pPr>
        <w:ind w:left="2669" w:hanging="360"/>
      </w:pPr>
    </w:lvl>
    <w:lvl w:ilvl="7" w:tplc="04190019" w:tentative="1">
      <w:start w:val="1"/>
      <w:numFmt w:val="lowerLetter"/>
      <w:lvlText w:val="%8."/>
      <w:lvlJc w:val="left"/>
      <w:pPr>
        <w:ind w:left="3389" w:hanging="360"/>
      </w:pPr>
    </w:lvl>
    <w:lvl w:ilvl="8" w:tplc="0419001B" w:tentative="1">
      <w:start w:val="1"/>
      <w:numFmt w:val="lowerRoman"/>
      <w:lvlText w:val="%9."/>
      <w:lvlJc w:val="right"/>
      <w:pPr>
        <w:ind w:left="4109" w:hanging="180"/>
      </w:pPr>
    </w:lvl>
  </w:abstractNum>
  <w:abstractNum w:abstractNumId="8">
    <w:nsid w:val="2D9747B8"/>
    <w:multiLevelType w:val="hybridMultilevel"/>
    <w:tmpl w:val="5DF84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233EBF"/>
    <w:multiLevelType w:val="hybridMultilevel"/>
    <w:tmpl w:val="4036B9B2"/>
    <w:lvl w:ilvl="0" w:tplc="EE0E19B2">
      <w:start w:val="1"/>
      <w:numFmt w:val="upperRoman"/>
      <w:lvlText w:val="%1."/>
      <w:lvlJc w:val="left"/>
      <w:pPr>
        <w:ind w:left="3811" w:hanging="720"/>
      </w:pPr>
      <w:rPr>
        <w:rFonts w:hint="default"/>
      </w:rPr>
    </w:lvl>
    <w:lvl w:ilvl="1" w:tplc="75E8B456">
      <w:start w:val="1"/>
      <w:numFmt w:val="decimal"/>
      <w:lvlText w:val="%2)"/>
      <w:lvlJc w:val="left"/>
      <w:pPr>
        <w:ind w:left="4816" w:hanging="1005"/>
      </w:pPr>
      <w:rPr>
        <w:rFonts w:eastAsia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4891" w:hanging="180"/>
      </w:pPr>
    </w:lvl>
    <w:lvl w:ilvl="3" w:tplc="0419000F" w:tentative="1">
      <w:start w:val="1"/>
      <w:numFmt w:val="decimal"/>
      <w:lvlText w:val="%4."/>
      <w:lvlJc w:val="left"/>
      <w:pPr>
        <w:ind w:left="5611" w:hanging="360"/>
      </w:pPr>
    </w:lvl>
    <w:lvl w:ilvl="4" w:tplc="04190019" w:tentative="1">
      <w:start w:val="1"/>
      <w:numFmt w:val="lowerLetter"/>
      <w:lvlText w:val="%5."/>
      <w:lvlJc w:val="left"/>
      <w:pPr>
        <w:ind w:left="6331" w:hanging="360"/>
      </w:pPr>
    </w:lvl>
    <w:lvl w:ilvl="5" w:tplc="0419001B" w:tentative="1">
      <w:start w:val="1"/>
      <w:numFmt w:val="lowerRoman"/>
      <w:lvlText w:val="%6."/>
      <w:lvlJc w:val="right"/>
      <w:pPr>
        <w:ind w:left="7051" w:hanging="180"/>
      </w:pPr>
    </w:lvl>
    <w:lvl w:ilvl="6" w:tplc="0419000F" w:tentative="1">
      <w:start w:val="1"/>
      <w:numFmt w:val="decimal"/>
      <w:lvlText w:val="%7."/>
      <w:lvlJc w:val="left"/>
      <w:pPr>
        <w:ind w:left="7771" w:hanging="360"/>
      </w:pPr>
    </w:lvl>
    <w:lvl w:ilvl="7" w:tplc="04190019" w:tentative="1">
      <w:start w:val="1"/>
      <w:numFmt w:val="lowerLetter"/>
      <w:lvlText w:val="%8."/>
      <w:lvlJc w:val="left"/>
      <w:pPr>
        <w:ind w:left="8491" w:hanging="360"/>
      </w:pPr>
    </w:lvl>
    <w:lvl w:ilvl="8" w:tplc="041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0">
    <w:nsid w:val="36BE4C83"/>
    <w:multiLevelType w:val="hybridMultilevel"/>
    <w:tmpl w:val="1C1E0178"/>
    <w:lvl w:ilvl="0" w:tplc="EE0E19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51" w:hanging="360"/>
      </w:pPr>
    </w:lvl>
    <w:lvl w:ilvl="2" w:tplc="0419001B" w:tentative="1">
      <w:start w:val="1"/>
      <w:numFmt w:val="lowerRoman"/>
      <w:lvlText w:val="%3."/>
      <w:lvlJc w:val="right"/>
      <w:pPr>
        <w:ind w:left="-931" w:hanging="180"/>
      </w:pPr>
    </w:lvl>
    <w:lvl w:ilvl="3" w:tplc="0419000F" w:tentative="1">
      <w:start w:val="1"/>
      <w:numFmt w:val="decimal"/>
      <w:lvlText w:val="%4."/>
      <w:lvlJc w:val="left"/>
      <w:pPr>
        <w:ind w:left="-211" w:hanging="360"/>
      </w:pPr>
    </w:lvl>
    <w:lvl w:ilvl="4" w:tplc="04190019" w:tentative="1">
      <w:start w:val="1"/>
      <w:numFmt w:val="lowerLetter"/>
      <w:lvlText w:val="%5."/>
      <w:lvlJc w:val="left"/>
      <w:pPr>
        <w:ind w:left="509" w:hanging="360"/>
      </w:pPr>
    </w:lvl>
    <w:lvl w:ilvl="5" w:tplc="0419001B" w:tentative="1">
      <w:start w:val="1"/>
      <w:numFmt w:val="lowerRoman"/>
      <w:lvlText w:val="%6."/>
      <w:lvlJc w:val="right"/>
      <w:pPr>
        <w:ind w:left="1229" w:hanging="180"/>
      </w:pPr>
    </w:lvl>
    <w:lvl w:ilvl="6" w:tplc="0419000F" w:tentative="1">
      <w:start w:val="1"/>
      <w:numFmt w:val="decimal"/>
      <w:lvlText w:val="%7."/>
      <w:lvlJc w:val="left"/>
      <w:pPr>
        <w:ind w:left="1949" w:hanging="360"/>
      </w:pPr>
    </w:lvl>
    <w:lvl w:ilvl="7" w:tplc="04190019" w:tentative="1">
      <w:start w:val="1"/>
      <w:numFmt w:val="lowerLetter"/>
      <w:lvlText w:val="%8."/>
      <w:lvlJc w:val="left"/>
      <w:pPr>
        <w:ind w:left="2669" w:hanging="360"/>
      </w:pPr>
    </w:lvl>
    <w:lvl w:ilvl="8" w:tplc="0419001B" w:tentative="1">
      <w:start w:val="1"/>
      <w:numFmt w:val="lowerRoman"/>
      <w:lvlText w:val="%9."/>
      <w:lvlJc w:val="right"/>
      <w:pPr>
        <w:ind w:left="3389" w:hanging="180"/>
      </w:pPr>
    </w:lvl>
  </w:abstractNum>
  <w:abstractNum w:abstractNumId="11">
    <w:nsid w:val="44E261B3"/>
    <w:multiLevelType w:val="singleLevel"/>
    <w:tmpl w:val="B7ACBD3C"/>
    <w:lvl w:ilvl="0">
      <w:start w:val="3"/>
      <w:numFmt w:val="upperRoman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4AAA1082"/>
    <w:multiLevelType w:val="singleLevel"/>
    <w:tmpl w:val="EF38C48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53EB3546"/>
    <w:multiLevelType w:val="hybridMultilevel"/>
    <w:tmpl w:val="F6E8D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015970"/>
    <w:multiLevelType w:val="hybridMultilevel"/>
    <w:tmpl w:val="B04E18CA"/>
    <w:lvl w:ilvl="0" w:tplc="EE0E19B2">
      <w:start w:val="1"/>
      <w:numFmt w:val="upperRoman"/>
      <w:lvlText w:val="%1."/>
      <w:lvlJc w:val="left"/>
      <w:pPr>
        <w:ind w:left="45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B0595A"/>
    <w:multiLevelType w:val="singleLevel"/>
    <w:tmpl w:val="45B6BC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6868199A"/>
    <w:multiLevelType w:val="hybridMultilevel"/>
    <w:tmpl w:val="A330EB5A"/>
    <w:lvl w:ilvl="0" w:tplc="EE0E19B2">
      <w:start w:val="1"/>
      <w:numFmt w:val="upperRoman"/>
      <w:lvlText w:val="%1."/>
      <w:lvlJc w:val="left"/>
      <w:pPr>
        <w:ind w:left="381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A16C3"/>
    <w:multiLevelType w:val="hybridMultilevel"/>
    <w:tmpl w:val="2FDEAEBE"/>
    <w:lvl w:ilvl="0" w:tplc="F78AFF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EB1903"/>
    <w:multiLevelType w:val="singleLevel"/>
    <w:tmpl w:val="EF38C48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7A822141"/>
    <w:multiLevelType w:val="singleLevel"/>
    <w:tmpl w:val="E472A2B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9"/>
  </w:num>
  <w:num w:numId="5">
    <w:abstractNumId w:val="12"/>
  </w:num>
  <w:num w:numId="6">
    <w:abstractNumId w:val="18"/>
  </w:num>
  <w:num w:numId="7">
    <w:abstractNumId w:val="4"/>
  </w:num>
  <w:num w:numId="8">
    <w:abstractNumId w:val="3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4"/>
  </w:num>
  <w:num w:numId="13">
    <w:abstractNumId w:val="16"/>
  </w:num>
  <w:num w:numId="14">
    <w:abstractNumId w:val="10"/>
  </w:num>
  <w:num w:numId="15">
    <w:abstractNumId w:val="5"/>
  </w:num>
  <w:num w:numId="16">
    <w:abstractNumId w:val="17"/>
  </w:num>
  <w:num w:numId="17">
    <w:abstractNumId w:val="8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3F9A"/>
    <w:rsid w:val="00054992"/>
    <w:rsid w:val="000867EC"/>
    <w:rsid w:val="000912BD"/>
    <w:rsid w:val="000A2A9B"/>
    <w:rsid w:val="000E43C8"/>
    <w:rsid w:val="00104452"/>
    <w:rsid w:val="001B6510"/>
    <w:rsid w:val="001C5868"/>
    <w:rsid w:val="00227BC3"/>
    <w:rsid w:val="00236986"/>
    <w:rsid w:val="002F0C6B"/>
    <w:rsid w:val="002F3CE7"/>
    <w:rsid w:val="00343B75"/>
    <w:rsid w:val="00365884"/>
    <w:rsid w:val="003A7E29"/>
    <w:rsid w:val="003B1D8F"/>
    <w:rsid w:val="00442622"/>
    <w:rsid w:val="00455ACB"/>
    <w:rsid w:val="005B3873"/>
    <w:rsid w:val="005C6142"/>
    <w:rsid w:val="005D6D87"/>
    <w:rsid w:val="006552C8"/>
    <w:rsid w:val="007B255C"/>
    <w:rsid w:val="007B35E2"/>
    <w:rsid w:val="007F2EBD"/>
    <w:rsid w:val="008A0134"/>
    <w:rsid w:val="00993D84"/>
    <w:rsid w:val="009B7ED9"/>
    <w:rsid w:val="009D4678"/>
    <w:rsid w:val="009E7F5D"/>
    <w:rsid w:val="00A22CF3"/>
    <w:rsid w:val="00A47AA0"/>
    <w:rsid w:val="00AD0907"/>
    <w:rsid w:val="00AD42C9"/>
    <w:rsid w:val="00B368D9"/>
    <w:rsid w:val="00BF004A"/>
    <w:rsid w:val="00C25087"/>
    <w:rsid w:val="00C92EB0"/>
    <w:rsid w:val="00CA0C8F"/>
    <w:rsid w:val="00CC3F9A"/>
    <w:rsid w:val="00D00ED5"/>
    <w:rsid w:val="00D12BE9"/>
    <w:rsid w:val="00D32AEE"/>
    <w:rsid w:val="00D6341B"/>
    <w:rsid w:val="00D8560B"/>
    <w:rsid w:val="00DC2F00"/>
    <w:rsid w:val="00DD5288"/>
    <w:rsid w:val="00E34739"/>
    <w:rsid w:val="00E712AC"/>
    <w:rsid w:val="00EE45F2"/>
    <w:rsid w:val="00F44F86"/>
    <w:rsid w:val="00FA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2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35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35E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35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5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9293EC-0CC6-4F49-A9CD-1CBDDE1A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№64</dc:creator>
  <cp:keywords/>
  <dc:description/>
  <cp:lastModifiedBy>МОУ СОШ №64</cp:lastModifiedBy>
  <cp:revision>4</cp:revision>
  <cp:lastPrinted>2008-06-04T08:00:00Z</cp:lastPrinted>
  <dcterms:created xsi:type="dcterms:W3CDTF">2008-06-27T07:31:00Z</dcterms:created>
  <dcterms:modified xsi:type="dcterms:W3CDTF">2008-12-10T06:27:00Z</dcterms:modified>
</cp:coreProperties>
</file>